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18" w:rsidRPr="008F2118" w:rsidRDefault="008F2118" w:rsidP="008F2118">
      <w:pPr>
        <w:tabs>
          <w:tab w:val="left" w:pos="142"/>
        </w:tabs>
        <w:spacing w:after="0" w:line="240" w:lineRule="auto"/>
        <w:ind w:firstLine="6379"/>
        <w:jc w:val="right"/>
        <w:rPr>
          <w:rFonts w:ascii="Calibri" w:eastAsia="Times New Roman" w:hAnsi="Calibri" w:cs="Arial"/>
          <w:iCs/>
          <w:sz w:val="16"/>
          <w:szCs w:val="16"/>
          <w:lang w:val="x-none" w:eastAsia="x-none"/>
        </w:rPr>
      </w:pPr>
      <w:r w:rsidRPr="008F2118">
        <w:rPr>
          <w:rFonts w:ascii="Calibri" w:eastAsia="Times New Roman" w:hAnsi="Calibri" w:cs="Arial"/>
          <w:iCs/>
          <w:sz w:val="16"/>
          <w:szCs w:val="16"/>
          <w:lang w:val="x-none" w:eastAsia="x-none"/>
        </w:rPr>
        <w:t>Приложение №1</w:t>
      </w:r>
    </w:p>
    <w:p w:rsidR="008F2118" w:rsidRPr="008F2118" w:rsidRDefault="008F2118" w:rsidP="008F2118">
      <w:pPr>
        <w:spacing w:after="0" w:line="240" w:lineRule="auto"/>
        <w:jc w:val="right"/>
        <w:rPr>
          <w:rFonts w:ascii="Calibri" w:eastAsia="Times New Roman" w:hAnsi="Calibri" w:cs="Arial"/>
          <w:sz w:val="16"/>
          <w:szCs w:val="16"/>
          <w:lang w:val="x-none" w:eastAsia="x-none"/>
        </w:rPr>
      </w:pPr>
      <w:r w:rsidRPr="008F2118">
        <w:rPr>
          <w:rFonts w:ascii="Calibri" w:eastAsia="Times New Roman" w:hAnsi="Calibri" w:cs="Arial"/>
          <w:sz w:val="16"/>
          <w:szCs w:val="16"/>
          <w:lang w:val="x-none" w:eastAsia="x-none"/>
        </w:rPr>
        <w:t>к Правилам открытия и обслуживания банковского счета</w:t>
      </w:r>
    </w:p>
    <w:p w:rsidR="008F2118" w:rsidRPr="008F2118" w:rsidRDefault="008F2118" w:rsidP="008F2118">
      <w:pPr>
        <w:spacing w:after="0" w:line="240" w:lineRule="auto"/>
        <w:jc w:val="right"/>
        <w:rPr>
          <w:rFonts w:ascii="Calibri" w:eastAsia="Times New Roman" w:hAnsi="Calibri" w:cs="Arial"/>
          <w:sz w:val="16"/>
          <w:szCs w:val="16"/>
          <w:lang w:eastAsia="x-none"/>
        </w:rPr>
      </w:pPr>
      <w:r w:rsidRPr="008F2118">
        <w:rPr>
          <w:rFonts w:ascii="Calibri" w:eastAsia="Times New Roman" w:hAnsi="Calibri" w:cs="Arial"/>
          <w:sz w:val="16"/>
          <w:szCs w:val="16"/>
          <w:lang w:val="x-none" w:eastAsia="x-none"/>
        </w:rPr>
        <w:t xml:space="preserve"> </w:t>
      </w:r>
      <w:r w:rsidRPr="008F2118">
        <w:rPr>
          <w:rFonts w:ascii="Calibri" w:eastAsia="Times New Roman" w:hAnsi="Calibri" w:cs="Arial"/>
          <w:sz w:val="16"/>
          <w:szCs w:val="16"/>
          <w:lang w:eastAsia="x-none"/>
        </w:rPr>
        <w:t>в КБ «ЛОКО-Банк» (ЗАО)</w:t>
      </w:r>
    </w:p>
    <w:p w:rsidR="008F2118" w:rsidRPr="008F2118" w:rsidRDefault="008F2118" w:rsidP="008F2118">
      <w:pPr>
        <w:spacing w:after="0" w:line="240" w:lineRule="auto"/>
        <w:jc w:val="right"/>
        <w:rPr>
          <w:rFonts w:ascii="Calibri" w:eastAsia="Times New Roman" w:hAnsi="Calibri" w:cs="Arial"/>
          <w:sz w:val="16"/>
          <w:szCs w:val="16"/>
          <w:lang w:val="x-none" w:eastAsia="x-none"/>
        </w:rPr>
      </w:pPr>
      <w:r w:rsidRPr="008F2118">
        <w:rPr>
          <w:rFonts w:ascii="Calibri" w:eastAsia="Times New Roman" w:hAnsi="Calibri" w:cs="Arial"/>
          <w:sz w:val="16"/>
          <w:szCs w:val="16"/>
          <w:lang w:val="x-none" w:eastAsia="x-none"/>
        </w:rPr>
        <w:t xml:space="preserve"> </w:t>
      </w:r>
    </w:p>
    <w:p w:rsidR="008F2118" w:rsidRPr="008F2118" w:rsidRDefault="008F2118" w:rsidP="008F2118">
      <w:pPr>
        <w:spacing w:after="0" w:line="240" w:lineRule="auto"/>
        <w:jc w:val="center"/>
        <w:outlineLvl w:val="0"/>
        <w:rPr>
          <w:rFonts w:ascii="Calibri" w:eastAsia="Times New Roman" w:hAnsi="Calibri" w:cs="Times New Roman"/>
          <w:b/>
          <w:caps/>
          <w:sz w:val="17"/>
          <w:szCs w:val="17"/>
          <w:lang w:eastAsia="ru-RU"/>
        </w:rPr>
      </w:pPr>
      <w:bookmarkStart w:id="0" w:name="_ЗАЯВЛЕНИЕ"/>
      <w:bookmarkStart w:id="1" w:name="_Toc401252703"/>
      <w:bookmarkStart w:id="2" w:name="_Toc427948678"/>
      <w:bookmarkEnd w:id="0"/>
      <w:r w:rsidRPr="008F2118">
        <w:rPr>
          <w:rFonts w:ascii="Calibri" w:eastAsia="Times New Roman" w:hAnsi="Calibri" w:cs="Times New Roman"/>
          <w:b/>
          <w:caps/>
          <w:sz w:val="17"/>
          <w:szCs w:val="17"/>
          <w:lang w:eastAsia="ru-RU"/>
        </w:rPr>
        <w:t>Заявление о присоединении к правилам открытия и обслуживания банковского счета</w:t>
      </w:r>
      <w:bookmarkEnd w:id="1"/>
      <w:bookmarkEnd w:id="2"/>
      <w:r w:rsidRPr="008F2118">
        <w:rPr>
          <w:rFonts w:ascii="Calibri" w:eastAsia="Times New Roman" w:hAnsi="Calibri" w:cs="Times New Roman"/>
          <w:b/>
          <w:caps/>
          <w:sz w:val="17"/>
          <w:szCs w:val="17"/>
          <w:lang w:eastAsia="ru-RU"/>
        </w:rPr>
        <w:t xml:space="preserve"> </w:t>
      </w:r>
    </w:p>
    <w:p w:rsidR="008F2118" w:rsidRPr="008F2118" w:rsidRDefault="008F2118" w:rsidP="008F2118">
      <w:pPr>
        <w:spacing w:after="0" w:line="240" w:lineRule="auto"/>
        <w:jc w:val="both"/>
        <w:rPr>
          <w:rFonts w:ascii="Calibri" w:eastAsia="Times New Roman" w:hAnsi="Calibri" w:cs="Arial"/>
          <w:sz w:val="8"/>
          <w:szCs w:val="8"/>
          <w:lang w:eastAsia="ru-RU"/>
        </w:rPr>
      </w:pPr>
    </w:p>
    <w:tbl>
      <w:tblPr>
        <w:tblW w:w="48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7"/>
        <w:gridCol w:w="2793"/>
        <w:gridCol w:w="415"/>
        <w:gridCol w:w="977"/>
        <w:gridCol w:w="4607"/>
      </w:tblGrid>
      <w:tr w:rsidR="008F2118" w:rsidRPr="008F2118" w:rsidTr="006E6D60">
        <w:tc>
          <w:tcPr>
            <w:tcW w:w="2096"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keepNext/>
              <w:spacing w:after="0"/>
              <w:ind w:right="-527"/>
              <w:outlineLvl w:val="3"/>
              <w:rPr>
                <w:rFonts w:ascii="Calibri" w:eastAsia="Times New Roman" w:hAnsi="Calibri" w:cs="Arial"/>
                <w:b/>
                <w:sz w:val="16"/>
                <w:szCs w:val="16"/>
              </w:rPr>
            </w:pPr>
            <w:r w:rsidRPr="008F2118">
              <w:rPr>
                <w:rFonts w:ascii="Calibri" w:eastAsia="Times New Roman" w:hAnsi="Calibri" w:cs="Arial"/>
                <w:b/>
                <w:sz w:val="16"/>
                <w:szCs w:val="16"/>
              </w:rPr>
              <w:t xml:space="preserve">Наименование организации </w:t>
            </w:r>
          </w:p>
          <w:p w:rsidR="008F2118" w:rsidRPr="008F2118" w:rsidRDefault="008F2118" w:rsidP="008F2118">
            <w:pPr>
              <w:keepNext/>
              <w:spacing w:after="0"/>
              <w:ind w:right="-527"/>
              <w:outlineLvl w:val="3"/>
              <w:rPr>
                <w:rFonts w:ascii="Calibri" w:eastAsia="Times New Roman" w:hAnsi="Calibri" w:cs="Arial"/>
                <w:bCs/>
                <w:sz w:val="16"/>
                <w:szCs w:val="16"/>
                <w:lang w:eastAsia="ru-RU"/>
              </w:rPr>
            </w:pPr>
            <w:r w:rsidRPr="008F2118">
              <w:rPr>
                <w:rFonts w:ascii="Calibri" w:eastAsia="Times New Roman" w:hAnsi="Calibri" w:cs="Arial"/>
                <w:b/>
                <w:sz w:val="16"/>
                <w:szCs w:val="16"/>
              </w:rPr>
              <w:t xml:space="preserve">/ </w:t>
            </w:r>
            <w:r w:rsidRPr="008F2118">
              <w:rPr>
                <w:rFonts w:ascii="Calibri" w:eastAsia="Times New Roman" w:hAnsi="Calibri" w:cs="Arial"/>
                <w:b/>
                <w:bCs/>
                <w:sz w:val="16"/>
                <w:szCs w:val="16"/>
              </w:rPr>
              <w:t>«Индивидуальный предприниматель» ФИО полностью</w:t>
            </w:r>
          </w:p>
        </w:tc>
        <w:tc>
          <w:tcPr>
            <w:tcW w:w="290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20"/>
                <w:szCs w:val="20"/>
                <w:lang w:eastAsia="ru-RU"/>
              </w:rPr>
            </w:pPr>
          </w:p>
        </w:tc>
      </w:tr>
      <w:tr w:rsidR="008F2118" w:rsidRPr="008F2118" w:rsidTr="006E6D60">
        <w:tc>
          <w:tcPr>
            <w:tcW w:w="5000" w:type="pct"/>
            <w:gridSpan w:val="5"/>
            <w:tcBorders>
              <w:top w:val="nil"/>
              <w:left w:val="nil"/>
              <w:bottom w:val="dotted" w:sz="4" w:space="0" w:color="auto"/>
              <w:right w:val="nil"/>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8"/>
                <w:szCs w:val="8"/>
                <w:lang w:eastAsia="ru-RU"/>
              </w:rPr>
            </w:pPr>
          </w:p>
        </w:tc>
      </w:tr>
      <w:tr w:rsidR="008F2118" w:rsidRPr="008F2118" w:rsidTr="006E6D60">
        <w:trPr>
          <w:trHeight w:val="406"/>
        </w:trPr>
        <w:tc>
          <w:tcPr>
            <w:tcW w:w="2096"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 xml:space="preserve">Местонахождение </w:t>
            </w:r>
            <w:r w:rsidRPr="008F2118">
              <w:rPr>
                <w:rFonts w:ascii="Calibri" w:eastAsia="Times New Roman" w:hAnsi="Calibri" w:cs="Arial"/>
                <w:b/>
                <w:bCs/>
                <w:i/>
                <w:sz w:val="15"/>
                <w:szCs w:val="15"/>
              </w:rPr>
              <w:t>(юридический адрес организации / адрес регистрации «индивидуального предпринимателя»)</w:t>
            </w:r>
          </w:p>
        </w:tc>
        <w:tc>
          <w:tcPr>
            <w:tcW w:w="290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p>
        </w:tc>
      </w:tr>
      <w:tr w:rsidR="008F2118" w:rsidRPr="008F2118" w:rsidTr="006E6D60">
        <w:tc>
          <w:tcPr>
            <w:tcW w:w="5000" w:type="pct"/>
            <w:gridSpan w:val="5"/>
            <w:tcBorders>
              <w:top w:val="dotted" w:sz="4" w:space="0" w:color="auto"/>
              <w:left w:val="nil"/>
              <w:bottom w:val="nil"/>
              <w:right w:val="nil"/>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8"/>
                <w:szCs w:val="8"/>
                <w:lang w:eastAsia="ru-RU"/>
              </w:rPr>
            </w:pPr>
          </w:p>
        </w:tc>
      </w:tr>
      <w:tr w:rsidR="008F2118" w:rsidRPr="008F2118" w:rsidTr="006E6D60">
        <w:trPr>
          <w:trHeight w:val="301"/>
        </w:trPr>
        <w:tc>
          <w:tcPr>
            <w:tcW w:w="744"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 xml:space="preserve">ОГРН / ОГРНИП </w:t>
            </w:r>
          </w:p>
        </w:tc>
        <w:tc>
          <w:tcPr>
            <w:tcW w:w="1352"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201" w:type="pct"/>
            <w:tcBorders>
              <w:top w:val="nil"/>
              <w:left w:val="dotted" w:sz="4" w:space="0" w:color="auto"/>
              <w:bottom w:val="nil"/>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c>
          <w:tcPr>
            <w:tcW w:w="473"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ИНН</w:t>
            </w:r>
          </w:p>
        </w:tc>
        <w:tc>
          <w:tcPr>
            <w:tcW w:w="2230" w:type="pct"/>
            <w:tcBorders>
              <w:top w:val="dotted" w:sz="4" w:space="0" w:color="auto"/>
              <w:left w:val="dotted" w:sz="4" w:space="0" w:color="auto"/>
              <w:bottom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r>
    </w:tbl>
    <w:p w:rsidR="008F2118" w:rsidRPr="008F2118" w:rsidRDefault="008F2118" w:rsidP="008F2118">
      <w:pPr>
        <w:spacing w:after="0" w:line="240" w:lineRule="auto"/>
        <w:rPr>
          <w:rFonts w:ascii="Calibri" w:eastAsia="Times New Roman" w:hAnsi="Calibri" w:cs="Arial"/>
          <w:b/>
          <w:sz w:val="8"/>
          <w:szCs w:val="8"/>
          <w:lang w:eastAsia="ru-RU"/>
        </w:rPr>
      </w:pPr>
    </w:p>
    <w:tbl>
      <w:tblPr>
        <w:tblW w:w="4835" w:type="pct"/>
        <w:tblInd w:w="-34" w:type="dxa"/>
        <w:tblBorders>
          <w:top w:val="dotted" w:sz="6" w:space="0" w:color="0000CC"/>
          <w:left w:val="dotted" w:sz="6" w:space="0" w:color="0000CC"/>
          <w:bottom w:val="dotted" w:sz="6" w:space="0" w:color="0000CC"/>
          <w:right w:val="dotted" w:sz="6" w:space="0" w:color="0000CC"/>
          <w:insideH w:val="dotted" w:sz="6" w:space="0" w:color="0000CC"/>
          <w:insideV w:val="dotted" w:sz="6" w:space="0" w:color="0000CC"/>
        </w:tblBorders>
        <w:tblLayout w:type="fixed"/>
        <w:tblLook w:val="04A0" w:firstRow="1" w:lastRow="0" w:firstColumn="1" w:lastColumn="0" w:noHBand="0" w:noVBand="1"/>
      </w:tblPr>
      <w:tblGrid>
        <w:gridCol w:w="1537"/>
        <w:gridCol w:w="2791"/>
        <w:gridCol w:w="417"/>
        <w:gridCol w:w="977"/>
        <w:gridCol w:w="4607"/>
      </w:tblGrid>
      <w:tr w:rsidR="008F2118" w:rsidRPr="008F2118" w:rsidTr="006E6D60">
        <w:tc>
          <w:tcPr>
            <w:tcW w:w="744"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 xml:space="preserve">в лице </w:t>
            </w:r>
            <w:r w:rsidRPr="008F2118">
              <w:rPr>
                <w:rFonts w:ascii="Calibri" w:eastAsia="Times New Roman" w:hAnsi="Calibri" w:cs="Arial"/>
                <w:b/>
                <w:bCs/>
                <w:i/>
                <w:sz w:val="16"/>
                <w:szCs w:val="16"/>
              </w:rPr>
              <w:t>(должность)</w:t>
            </w:r>
          </w:p>
        </w:tc>
        <w:tc>
          <w:tcPr>
            <w:tcW w:w="1351"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c>
          <w:tcPr>
            <w:tcW w:w="202" w:type="pct"/>
            <w:tcBorders>
              <w:top w:val="nil"/>
              <w:left w:val="dotted" w:sz="4" w:space="0" w:color="auto"/>
              <w:bottom w:val="nil"/>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c>
          <w:tcPr>
            <w:tcW w:w="473"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bCs/>
                <w:sz w:val="16"/>
                <w:szCs w:val="16"/>
              </w:rPr>
              <w:t>ФИО</w:t>
            </w:r>
          </w:p>
        </w:tc>
        <w:tc>
          <w:tcPr>
            <w:tcW w:w="2230"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r>
    </w:tbl>
    <w:p w:rsidR="008F2118" w:rsidRPr="008F2118" w:rsidRDefault="008F2118" w:rsidP="008F2118">
      <w:pPr>
        <w:spacing w:after="0" w:line="240" w:lineRule="auto"/>
        <w:rPr>
          <w:rFonts w:ascii="Calibri" w:eastAsia="Times New Roman" w:hAnsi="Calibri" w:cs="Arial"/>
          <w:b/>
          <w:sz w:val="8"/>
          <w:szCs w:val="8"/>
          <w:lang w:eastAsia="ru-RU"/>
        </w:rPr>
      </w:pPr>
    </w:p>
    <w:tbl>
      <w:tblPr>
        <w:tblW w:w="48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7"/>
        <w:gridCol w:w="8792"/>
      </w:tblGrid>
      <w:tr w:rsidR="008F2118" w:rsidRPr="008F2118" w:rsidTr="006E6D60">
        <w:tc>
          <w:tcPr>
            <w:tcW w:w="744" w:type="pct"/>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sz w:val="16"/>
                <w:szCs w:val="16"/>
              </w:rPr>
              <w:t>действующег</w:t>
            </w:r>
            <w:proofErr w:type="gramStart"/>
            <w:r w:rsidRPr="008F2118">
              <w:rPr>
                <w:rFonts w:ascii="Calibri" w:eastAsia="Times New Roman" w:hAnsi="Calibri" w:cs="Arial"/>
                <w:b/>
                <w:sz w:val="16"/>
                <w:szCs w:val="16"/>
              </w:rPr>
              <w:t>о(</w:t>
            </w:r>
            <w:proofErr w:type="gramEnd"/>
            <w:r w:rsidRPr="008F2118">
              <w:rPr>
                <w:rFonts w:ascii="Calibri" w:eastAsia="Times New Roman" w:hAnsi="Calibri" w:cs="Arial"/>
                <w:b/>
                <w:sz w:val="16"/>
                <w:szCs w:val="16"/>
              </w:rPr>
              <w:t>-</w:t>
            </w:r>
            <w:proofErr w:type="spellStart"/>
            <w:r w:rsidRPr="008F2118">
              <w:rPr>
                <w:rFonts w:ascii="Calibri" w:eastAsia="Times New Roman" w:hAnsi="Calibri" w:cs="Arial"/>
                <w:b/>
                <w:sz w:val="16"/>
                <w:szCs w:val="16"/>
              </w:rPr>
              <w:t>ий</w:t>
            </w:r>
            <w:proofErr w:type="spellEnd"/>
            <w:r w:rsidRPr="008F2118">
              <w:rPr>
                <w:rFonts w:ascii="Calibri" w:eastAsia="Times New Roman" w:hAnsi="Calibri" w:cs="Arial"/>
                <w:b/>
                <w:sz w:val="16"/>
                <w:szCs w:val="16"/>
              </w:rPr>
              <w:t>) на основании</w:t>
            </w:r>
          </w:p>
        </w:tc>
        <w:tc>
          <w:tcPr>
            <w:tcW w:w="4256" w:type="pct"/>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r>
    </w:tbl>
    <w:p w:rsidR="008F2118" w:rsidRPr="008F2118" w:rsidRDefault="008F2118" w:rsidP="008F2118">
      <w:pPr>
        <w:spacing w:after="0" w:line="240" w:lineRule="auto"/>
        <w:rPr>
          <w:rFonts w:ascii="Calibri" w:eastAsia="Times New Roman" w:hAnsi="Calibri" w:cs="Arial"/>
          <w:b/>
          <w:sz w:val="12"/>
          <w:szCs w:val="12"/>
          <w:lang w:eastAsia="ru-RU"/>
        </w:rPr>
      </w:pPr>
    </w:p>
    <w:p w:rsidR="008F2118" w:rsidRPr="008F2118" w:rsidRDefault="008F2118" w:rsidP="008F2118">
      <w:pPr>
        <w:spacing w:after="0" w:line="240" w:lineRule="auto"/>
        <w:rPr>
          <w:rFonts w:ascii="Calibri" w:eastAsia="Times New Roman" w:hAnsi="Calibri" w:cs="Arial"/>
          <w:b/>
          <w:sz w:val="16"/>
          <w:szCs w:val="12"/>
          <w:lang w:eastAsia="ru-RU"/>
        </w:rPr>
      </w:pPr>
      <w:r w:rsidRPr="008F2118">
        <w:rPr>
          <w:rFonts w:ascii="Calibri" w:eastAsia="Times New Roman" w:hAnsi="Calibri" w:cs="Arial"/>
          <w:b/>
          <w:sz w:val="16"/>
          <w:szCs w:val="12"/>
          <w:lang w:eastAsia="ru-RU"/>
        </w:rPr>
        <w:t>именуемо</w:t>
      </w:r>
      <w:proofErr w:type="gramStart"/>
      <w:r w:rsidRPr="008F2118">
        <w:rPr>
          <w:rFonts w:ascii="Calibri" w:eastAsia="Times New Roman" w:hAnsi="Calibri" w:cs="Arial"/>
          <w:b/>
          <w:sz w:val="16"/>
          <w:szCs w:val="12"/>
          <w:lang w:eastAsia="ru-RU"/>
        </w:rPr>
        <w:t>е(</w:t>
      </w:r>
      <w:proofErr w:type="gramEnd"/>
      <w:r w:rsidRPr="008F2118">
        <w:rPr>
          <w:rFonts w:ascii="Calibri" w:eastAsia="Times New Roman" w:hAnsi="Calibri" w:cs="Arial"/>
          <w:b/>
          <w:sz w:val="16"/>
          <w:szCs w:val="12"/>
          <w:lang w:eastAsia="ru-RU"/>
        </w:rPr>
        <w:t>-</w:t>
      </w:r>
      <w:proofErr w:type="spellStart"/>
      <w:r w:rsidRPr="008F2118">
        <w:rPr>
          <w:rFonts w:ascii="Calibri" w:eastAsia="Times New Roman" w:hAnsi="Calibri" w:cs="Arial"/>
          <w:b/>
          <w:sz w:val="16"/>
          <w:szCs w:val="12"/>
          <w:lang w:eastAsia="ru-RU"/>
        </w:rPr>
        <w:t>ый</w:t>
      </w:r>
      <w:proofErr w:type="spellEnd"/>
      <w:r w:rsidRPr="008F2118">
        <w:rPr>
          <w:rFonts w:ascii="Calibri" w:eastAsia="Times New Roman" w:hAnsi="Calibri" w:cs="Arial"/>
          <w:b/>
          <w:sz w:val="16"/>
          <w:szCs w:val="12"/>
          <w:lang w:eastAsia="ru-RU"/>
        </w:rPr>
        <w:t xml:space="preserve">) в дальнейшем «Клиент»: </w:t>
      </w:r>
    </w:p>
    <w:tbl>
      <w:tblPr>
        <w:tblW w:w="498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5"/>
        <w:gridCol w:w="1589"/>
        <w:gridCol w:w="447"/>
        <w:gridCol w:w="354"/>
        <w:gridCol w:w="113"/>
        <w:gridCol w:w="654"/>
        <w:gridCol w:w="181"/>
        <w:gridCol w:w="816"/>
        <w:gridCol w:w="228"/>
        <w:gridCol w:w="873"/>
        <w:gridCol w:w="428"/>
        <w:gridCol w:w="183"/>
        <w:gridCol w:w="224"/>
        <w:gridCol w:w="343"/>
        <w:gridCol w:w="262"/>
        <w:gridCol w:w="281"/>
        <w:gridCol w:w="837"/>
        <w:gridCol w:w="224"/>
        <w:gridCol w:w="2107"/>
        <w:gridCol w:w="15"/>
        <w:gridCol w:w="26"/>
      </w:tblGrid>
      <w:tr w:rsidR="008F2118" w:rsidRPr="008F2118" w:rsidTr="006E6D60">
        <w:trPr>
          <w:gridAfter w:val="1"/>
          <w:wAfter w:w="12" w:type="pct"/>
        </w:trPr>
        <w:tc>
          <w:tcPr>
            <w:tcW w:w="4988" w:type="pct"/>
            <w:gridSpan w:val="20"/>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1. Просит Банк на условиях, изложенных в Правилах, утвержденных Распоряжением Председателя Правления (далее «Правила») открыть </w:t>
            </w:r>
            <w:r w:rsidRPr="008F2118">
              <w:rPr>
                <w:rFonts w:ascii="Calibri" w:eastAsia="Times New Roman" w:hAnsi="Calibri" w:cs="Arial"/>
                <w:b/>
                <w:sz w:val="16"/>
                <w:szCs w:val="16"/>
                <w:u w:val="single"/>
                <w:lang w:eastAsia="ru-RU"/>
              </w:rPr>
              <w:t>Счет</w:t>
            </w:r>
            <w:r w:rsidRPr="008F2118">
              <w:rPr>
                <w:rFonts w:ascii="Calibri" w:eastAsia="Times New Roman" w:hAnsi="Calibri" w:cs="Arial"/>
                <w:b/>
                <w:sz w:val="16"/>
                <w:szCs w:val="16"/>
                <w:lang w:eastAsia="ru-RU"/>
              </w:rPr>
              <w:t xml:space="preserve"> в валют</w:t>
            </w:r>
            <w:proofErr w:type="gramStart"/>
            <w:r w:rsidRPr="008F2118">
              <w:rPr>
                <w:rFonts w:ascii="Calibri" w:eastAsia="Times New Roman" w:hAnsi="Calibri" w:cs="Arial"/>
                <w:b/>
                <w:sz w:val="16"/>
                <w:szCs w:val="16"/>
                <w:lang w:eastAsia="ru-RU"/>
              </w:rPr>
              <w:t>е(</w:t>
            </w:r>
            <w:proofErr w:type="gramEnd"/>
            <w:r w:rsidRPr="008F2118">
              <w:rPr>
                <w:rFonts w:ascii="Calibri" w:eastAsia="Times New Roman" w:hAnsi="Calibri" w:cs="Arial"/>
                <w:b/>
                <w:sz w:val="16"/>
                <w:szCs w:val="16"/>
                <w:lang w:eastAsia="ru-RU"/>
              </w:rPr>
              <w:t xml:space="preserve">-ах) </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gramStart"/>
            <w:r w:rsidRPr="008F2118">
              <w:rPr>
                <w:rFonts w:ascii="Calibri" w:eastAsia="Times New Roman" w:hAnsi="Calibri" w:cs="Arial"/>
                <w:bCs/>
                <w:sz w:val="16"/>
                <w:szCs w:val="16"/>
                <w:lang w:eastAsia="ru-RU"/>
              </w:rPr>
              <w:t>рублях</w:t>
            </w:r>
            <w:proofErr w:type="gramEnd"/>
            <w:r w:rsidRPr="008F2118">
              <w:rPr>
                <w:rFonts w:ascii="Calibri" w:eastAsia="Times New Roman" w:hAnsi="Calibri" w:cs="Arial"/>
                <w:bCs/>
                <w:sz w:val="16"/>
                <w:szCs w:val="16"/>
                <w:lang w:eastAsia="ru-RU"/>
              </w:rPr>
              <w:t xml:space="preserve"> Российской Федерации;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долларах США;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Евро;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sz w:val="16"/>
                <w:szCs w:val="16"/>
                <w:lang w:eastAsia="ru-RU"/>
              </w:rPr>
              <w:t>для расчетов по операциям, осуществляемым с использованием Таможенных карт в валюте РФ</w:t>
            </w:r>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_________________;</w:t>
            </w:r>
          </w:p>
        </w:tc>
      </w:tr>
      <w:tr w:rsidR="008F2118" w:rsidRPr="008F2118" w:rsidTr="006E6D60">
        <w:trPr>
          <w:gridAfter w:val="1"/>
          <w:wAfter w:w="12" w:type="pct"/>
          <w:trHeight w:val="1296"/>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spacing w:after="0" w:line="240" w:lineRule="auto"/>
              <w:rPr>
                <w:rFonts w:ascii="Calibri" w:eastAsia="Times New Roman" w:hAnsi="Calibri" w:cs="Arial"/>
                <w:sz w:val="16"/>
                <w:szCs w:val="20"/>
                <w:lang w:eastAsia="ru-RU"/>
              </w:rPr>
            </w:pPr>
            <w:r w:rsidRPr="008F2118">
              <w:rPr>
                <w:rFonts w:ascii="Calibri" w:eastAsia="Times New Roman" w:hAnsi="Calibri" w:cs="Arial"/>
                <w:b/>
                <w:sz w:val="16"/>
                <w:szCs w:val="12"/>
                <w:lang w:eastAsia="ru-RU"/>
              </w:rPr>
              <w:t xml:space="preserve">2. </w:t>
            </w:r>
            <w:r w:rsidRPr="008F2118">
              <w:rPr>
                <w:rFonts w:ascii="Calibri" w:eastAsia="Times New Roman" w:hAnsi="Calibri" w:cs="Arial"/>
                <w:b/>
                <w:sz w:val="16"/>
                <w:szCs w:val="20"/>
                <w:lang w:eastAsia="ru-RU"/>
              </w:rPr>
              <w:t xml:space="preserve">Просит Банк на условиях, изложенных в Правилах, утвержденных Приказом Председателя Правления (далее «Правила») открыть </w:t>
            </w:r>
            <w:r w:rsidRPr="008F2118">
              <w:rPr>
                <w:rFonts w:ascii="Calibri" w:eastAsia="Times New Roman" w:hAnsi="Calibri" w:cs="Arial"/>
                <w:b/>
                <w:sz w:val="16"/>
                <w:szCs w:val="20"/>
                <w:u w:val="single"/>
                <w:lang w:eastAsia="ru-RU"/>
              </w:rPr>
              <w:t>Специальны</w:t>
            </w:r>
            <w:proofErr w:type="gramStart"/>
            <w:r w:rsidRPr="008F2118">
              <w:rPr>
                <w:rFonts w:ascii="Calibri" w:eastAsia="Times New Roman" w:hAnsi="Calibri" w:cs="Arial"/>
                <w:b/>
                <w:sz w:val="16"/>
                <w:szCs w:val="20"/>
                <w:u w:val="single"/>
                <w:lang w:eastAsia="ru-RU"/>
              </w:rPr>
              <w:t>й(</w:t>
            </w:r>
            <w:proofErr w:type="gramEnd"/>
            <w:r w:rsidRPr="008F2118">
              <w:rPr>
                <w:rFonts w:ascii="Calibri" w:eastAsia="Times New Roman" w:hAnsi="Calibri" w:cs="Arial"/>
                <w:b/>
                <w:sz w:val="16"/>
                <w:szCs w:val="20"/>
                <w:u w:val="single"/>
                <w:lang w:eastAsia="ru-RU"/>
              </w:rPr>
              <w:t>-</w:t>
            </w:r>
            <w:proofErr w:type="spellStart"/>
            <w:r w:rsidRPr="008F2118">
              <w:rPr>
                <w:rFonts w:ascii="Calibri" w:eastAsia="Times New Roman" w:hAnsi="Calibri" w:cs="Arial"/>
                <w:b/>
                <w:sz w:val="16"/>
                <w:szCs w:val="20"/>
                <w:u w:val="single"/>
                <w:lang w:eastAsia="ru-RU"/>
              </w:rPr>
              <w:t>ые</w:t>
            </w:r>
            <w:proofErr w:type="spellEnd"/>
            <w:r w:rsidRPr="008F2118">
              <w:rPr>
                <w:rFonts w:ascii="Calibri" w:eastAsia="Times New Roman" w:hAnsi="Calibri" w:cs="Arial"/>
                <w:b/>
                <w:sz w:val="16"/>
                <w:szCs w:val="20"/>
                <w:u w:val="single"/>
                <w:lang w:eastAsia="ru-RU"/>
              </w:rPr>
              <w:t>) банковский(-</w:t>
            </w:r>
            <w:proofErr w:type="spellStart"/>
            <w:r w:rsidRPr="008F2118">
              <w:rPr>
                <w:rFonts w:ascii="Calibri" w:eastAsia="Times New Roman" w:hAnsi="Calibri" w:cs="Arial"/>
                <w:b/>
                <w:sz w:val="16"/>
                <w:szCs w:val="20"/>
                <w:u w:val="single"/>
                <w:lang w:eastAsia="ru-RU"/>
              </w:rPr>
              <w:t>ие</w:t>
            </w:r>
            <w:proofErr w:type="spellEnd"/>
            <w:r w:rsidRPr="008F2118">
              <w:rPr>
                <w:rFonts w:ascii="Calibri" w:eastAsia="Times New Roman" w:hAnsi="Calibri" w:cs="Arial"/>
                <w:b/>
                <w:sz w:val="16"/>
                <w:szCs w:val="20"/>
                <w:u w:val="single"/>
                <w:lang w:eastAsia="ru-RU"/>
              </w:rPr>
              <w:t>) Счет(-а) в валюте(-ах) РФ</w:t>
            </w:r>
            <w:r w:rsidRPr="008F2118">
              <w:rPr>
                <w:rFonts w:ascii="Calibri" w:eastAsia="Times New Roman" w:hAnsi="Calibri" w:cs="Arial"/>
                <w:sz w:val="16"/>
                <w:szCs w:val="20"/>
                <w:lang w:eastAsia="ru-RU"/>
              </w:rPr>
              <w:t>:</w:t>
            </w:r>
          </w:p>
          <w:tbl>
            <w:tblPr>
              <w:tblW w:w="10574" w:type="dxa"/>
              <w:tblInd w:w="108" w:type="dxa"/>
              <w:shd w:val="clear" w:color="auto" w:fill="FABF8F"/>
              <w:tblLayout w:type="fixed"/>
              <w:tblLook w:val="04A0" w:firstRow="1" w:lastRow="0" w:firstColumn="1" w:lastColumn="0" w:noHBand="0" w:noVBand="1"/>
            </w:tblPr>
            <w:tblGrid>
              <w:gridCol w:w="1985"/>
              <w:gridCol w:w="2693"/>
              <w:gridCol w:w="1276"/>
              <w:gridCol w:w="2194"/>
              <w:gridCol w:w="2426"/>
            </w:tblGrid>
            <w:tr w:rsidR="008F2118" w:rsidRPr="008F2118" w:rsidTr="006E6D60">
              <w:trPr>
                <w:trHeight w:val="223"/>
              </w:trPr>
              <w:tc>
                <w:tcPr>
                  <w:tcW w:w="1985" w:type="dxa"/>
                  <w:shd w:val="clear" w:color="auto" w:fill="auto"/>
                </w:tcPr>
                <w:p w:rsidR="008F2118" w:rsidRPr="008F2118" w:rsidRDefault="008F2118" w:rsidP="008F2118">
                  <w:pPr>
                    <w:tabs>
                      <w:tab w:val="left" w:pos="300"/>
                      <w:tab w:val="left" w:pos="825"/>
                    </w:tabs>
                    <w:spacing w:after="0" w:line="240" w:lineRule="auto"/>
                    <w:contextualSpacing/>
                    <w:rPr>
                      <w:rFonts w:ascii="Calibri" w:eastAsia="Times New Roman" w:hAnsi="Calibri" w:cs="Arial"/>
                      <w:bCs/>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bCs/>
                      <w:sz w:val="14"/>
                      <w:szCs w:val="14"/>
                      <w:lang w:eastAsia="ru-RU"/>
                    </w:rPr>
                    <w:t>Платежного агента;</w:t>
                  </w:r>
                </w:p>
                <w:p w:rsidR="008F2118" w:rsidRPr="008F2118" w:rsidRDefault="008F2118" w:rsidP="008F2118">
                  <w:pPr>
                    <w:tabs>
                      <w:tab w:val="left" w:pos="300"/>
                      <w:tab w:val="left" w:pos="825"/>
                    </w:tabs>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Платежного субагента;</w:t>
                  </w:r>
                </w:p>
                <w:p w:rsidR="008F2118" w:rsidRPr="008F2118" w:rsidRDefault="008F2118" w:rsidP="008F2118">
                  <w:pPr>
                    <w:tabs>
                      <w:tab w:val="left" w:pos="300"/>
                      <w:tab w:val="left" w:pos="825"/>
                    </w:tabs>
                    <w:spacing w:after="0" w:line="240" w:lineRule="auto"/>
                    <w:contextualSpacing/>
                    <w:rPr>
                      <w:rFonts w:ascii="Calibri" w:eastAsia="Times New Roman" w:hAnsi="Calibri" w:cs="Arial"/>
                      <w:bCs/>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4"/>
                      <w:lang w:eastAsia="ru-RU"/>
                    </w:rPr>
                    <w:t>Счет для идентификации платежа</w:t>
                  </w:r>
                </w:p>
              </w:tc>
              <w:tc>
                <w:tcPr>
                  <w:tcW w:w="2693" w:type="dxa"/>
                  <w:shd w:val="clear" w:color="auto" w:fill="auto"/>
                </w:tcPr>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4"/>
                      <w:lang w:eastAsia="ru-RU"/>
                    </w:rPr>
                    <w:t xml:space="preserve">Банковского платежного агента; </w:t>
                  </w:r>
                </w:p>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Банковского платежного субагента;</w:t>
                  </w:r>
                </w:p>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Брокера;</w:t>
                  </w:r>
                </w:p>
                <w:p w:rsidR="008F2118" w:rsidRPr="008F2118" w:rsidRDefault="008F2118" w:rsidP="008F2118">
                  <w:pPr>
                    <w:spacing w:after="0" w:line="240" w:lineRule="auto"/>
                    <w:contextualSpacing/>
                    <w:rPr>
                      <w:rFonts w:ascii="Calibri" w:eastAsia="Times New Roman" w:hAnsi="Calibri" w:cs="Arial"/>
                      <w:color w:val="000000" w:themeColor="text1"/>
                      <w:sz w:val="14"/>
                      <w:szCs w:val="14"/>
                      <w:lang w:eastAsia="ru-RU"/>
                    </w:rPr>
                  </w:pPr>
                  <w:r w:rsidRPr="008F2118">
                    <w:rPr>
                      <w:rFonts w:ascii="Calibri" w:eastAsia="Times New Roman" w:hAnsi="Calibri" w:cs="Arial"/>
                      <w:color w:val="000000" w:themeColor="text1"/>
                      <w:sz w:val="16"/>
                      <w:szCs w:val="16"/>
                      <w:lang w:eastAsia="ru-RU"/>
                    </w:rPr>
                    <w:sym w:font="Wingdings" w:char="F072"/>
                  </w:r>
                  <w:r w:rsidRPr="008F2118">
                    <w:rPr>
                      <w:rFonts w:ascii="Calibri" w:eastAsia="Times New Roman" w:hAnsi="Calibri" w:cs="Arial"/>
                      <w:color w:val="000000" w:themeColor="text1"/>
                      <w:sz w:val="16"/>
                      <w:szCs w:val="16"/>
                      <w:lang w:eastAsia="ru-RU"/>
                    </w:rPr>
                    <w:t xml:space="preserve"> </w:t>
                  </w:r>
                  <w:r w:rsidRPr="008F2118">
                    <w:rPr>
                      <w:rFonts w:ascii="Calibri" w:eastAsia="Times New Roman" w:hAnsi="Calibri" w:cs="Arial"/>
                      <w:color w:val="000000" w:themeColor="text1"/>
                      <w:sz w:val="14"/>
                      <w:szCs w:val="14"/>
                      <w:lang w:eastAsia="ru-RU"/>
                    </w:rPr>
                    <w:t>Залоговый счет;</w:t>
                  </w:r>
                </w:p>
                <w:p w:rsidR="008F2118" w:rsidRPr="008F2118" w:rsidRDefault="008F2118" w:rsidP="008F2118">
                  <w:pPr>
                    <w:spacing w:after="0" w:line="240" w:lineRule="auto"/>
                    <w:contextualSpacing/>
                    <w:rPr>
                      <w:rFonts w:ascii="Calibri" w:eastAsia="Times New Roman" w:hAnsi="Calibri" w:cs="Arial"/>
                      <w:sz w:val="14"/>
                      <w:szCs w:val="14"/>
                      <w:lang w:eastAsia="ru-RU"/>
                    </w:rPr>
                  </w:pPr>
                </w:p>
              </w:tc>
              <w:tc>
                <w:tcPr>
                  <w:tcW w:w="1276" w:type="dxa"/>
                  <w:shd w:val="clear" w:color="auto" w:fill="auto"/>
                </w:tcPr>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Поставщика;</w:t>
                  </w:r>
                </w:p>
                <w:p w:rsidR="008F2118" w:rsidRPr="008F2118" w:rsidRDefault="008F2118" w:rsidP="008F2118">
                  <w:pPr>
                    <w:spacing w:after="0" w:line="240" w:lineRule="auto"/>
                    <w:contextualSpacing/>
                    <w:rPr>
                      <w:rFonts w:ascii="Calibri" w:eastAsia="Times New Roman" w:hAnsi="Calibri" w:cs="Times New Roman"/>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bCs/>
                      <w:sz w:val="14"/>
                      <w:szCs w:val="14"/>
                      <w:lang w:eastAsia="ru-RU"/>
                    </w:rPr>
                    <w:t>Должника</w:t>
                  </w:r>
                  <w:r w:rsidRPr="008F2118">
                    <w:rPr>
                      <w:rFonts w:ascii="Calibri" w:eastAsia="Times New Roman" w:hAnsi="Calibri" w:cs="Times New Roman"/>
                      <w:sz w:val="14"/>
                      <w:szCs w:val="14"/>
                      <w:lang w:eastAsia="ru-RU"/>
                    </w:rPr>
                    <w:t>;</w:t>
                  </w:r>
                </w:p>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4"/>
                      <w:szCs w:val="14"/>
                      <w:lang w:eastAsia="ru-RU"/>
                    </w:rPr>
                    <w:t>Страхового брокера</w:t>
                  </w:r>
                  <w:r w:rsidRPr="008F2118">
                    <w:rPr>
                      <w:rFonts w:ascii="Calibri" w:eastAsia="Times New Roman" w:hAnsi="Calibri" w:cs="Times New Roman"/>
                      <w:sz w:val="14"/>
                      <w:szCs w:val="14"/>
                      <w:lang w:eastAsia="ru-RU"/>
                    </w:rPr>
                    <w:t>;</w:t>
                  </w:r>
                </w:p>
              </w:tc>
              <w:tc>
                <w:tcPr>
                  <w:tcW w:w="2194" w:type="dxa"/>
                  <w:shd w:val="clear" w:color="auto" w:fill="auto"/>
                </w:tcPr>
                <w:p w:rsidR="008F2118" w:rsidRPr="008F2118" w:rsidRDefault="008F2118" w:rsidP="008F2118">
                  <w:pPr>
                    <w:spacing w:after="0" w:line="240" w:lineRule="auto"/>
                    <w:contextualSpacing/>
                    <w:rPr>
                      <w:rFonts w:ascii="Calibri" w:eastAsia="Times New Roman" w:hAnsi="Calibri" w:cs="Times New Roman"/>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bCs/>
                      <w:sz w:val="14"/>
                      <w:szCs w:val="14"/>
                      <w:lang w:eastAsia="ru-RU"/>
                    </w:rPr>
                    <w:t>Депозитный счет Нотариуса</w:t>
                  </w:r>
                  <w:r w:rsidRPr="008F2118">
                    <w:rPr>
                      <w:rFonts w:ascii="Calibri" w:eastAsia="Times New Roman" w:hAnsi="Calibri" w:cs="Times New Roman"/>
                      <w:sz w:val="14"/>
                      <w:szCs w:val="14"/>
                      <w:lang w:eastAsia="ru-RU"/>
                    </w:rPr>
                    <w:t>;</w:t>
                  </w:r>
                </w:p>
                <w:p w:rsidR="008F2118" w:rsidRPr="008F2118" w:rsidRDefault="008F2118" w:rsidP="008F2118">
                  <w:pPr>
                    <w:spacing w:after="0" w:line="240" w:lineRule="auto"/>
                    <w:contextualSpacing/>
                    <w:rPr>
                      <w:rFonts w:ascii="Calibri" w:eastAsia="Times New Roman" w:hAnsi="Calibri" w:cs="Arial"/>
                      <w:sz w:val="14"/>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8"/>
                      <w:szCs w:val="16"/>
                      <w:lang w:eastAsia="ru-RU"/>
                    </w:rPr>
                    <w:t>Д</w:t>
                  </w:r>
                  <w:r w:rsidRPr="008F2118">
                    <w:rPr>
                      <w:rFonts w:ascii="Calibri" w:eastAsia="Times New Roman" w:hAnsi="Calibri" w:cs="Arial"/>
                      <w:sz w:val="14"/>
                      <w:szCs w:val="16"/>
                      <w:lang w:eastAsia="ru-RU"/>
                    </w:rPr>
                    <w:t>оверительного управления;</w:t>
                  </w:r>
                </w:p>
                <w:p w:rsidR="008F2118" w:rsidRPr="008F2118" w:rsidRDefault="008F2118" w:rsidP="008F2118">
                  <w:pPr>
                    <w:spacing w:after="0" w:line="240" w:lineRule="auto"/>
                    <w:contextualSpacing/>
                    <w:rPr>
                      <w:rFonts w:ascii="Calibri" w:eastAsia="Times New Roman" w:hAnsi="Calibri" w:cs="Arial"/>
                      <w:b/>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______________________</w:t>
                  </w:r>
                  <w:r w:rsidRPr="008F2118">
                    <w:rPr>
                      <w:rFonts w:ascii="Calibri" w:eastAsia="Times New Roman" w:hAnsi="Calibri" w:cs="Arial"/>
                      <w:sz w:val="14"/>
                      <w:szCs w:val="16"/>
                      <w:lang w:eastAsia="ru-RU"/>
                    </w:rPr>
                    <w:t xml:space="preserve"> </w:t>
                  </w:r>
                </w:p>
              </w:tc>
              <w:tc>
                <w:tcPr>
                  <w:tcW w:w="2426" w:type="dxa"/>
                  <w:shd w:val="clear" w:color="auto" w:fill="auto"/>
                </w:tcPr>
                <w:p w:rsidR="008F2118" w:rsidRPr="008F2118" w:rsidRDefault="008F2118" w:rsidP="008F2118">
                  <w:pPr>
                    <w:spacing w:after="0" w:line="240" w:lineRule="auto"/>
                    <w:contextualSpacing/>
                    <w:rPr>
                      <w:rFonts w:ascii="Calibri" w:eastAsia="Times New Roman" w:hAnsi="Calibri" w:cs="Arial"/>
                      <w:sz w:val="14"/>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Б</w:t>
                  </w:r>
                  <w:r w:rsidRPr="008F2118">
                    <w:rPr>
                      <w:rFonts w:ascii="Calibri" w:eastAsia="Times New Roman" w:hAnsi="Calibri" w:cs="Arial"/>
                      <w:sz w:val="14"/>
                      <w:szCs w:val="16"/>
                      <w:lang w:eastAsia="ru-RU"/>
                    </w:rPr>
                    <w:t>юджетный счет;</w:t>
                  </w:r>
                </w:p>
                <w:p w:rsidR="008F2118" w:rsidRPr="008F2118" w:rsidRDefault="008F2118" w:rsidP="008F2118">
                  <w:pPr>
                    <w:spacing w:after="0" w:line="240" w:lineRule="auto"/>
                    <w:contextualSpacing/>
                    <w:rPr>
                      <w:rFonts w:ascii="Calibri" w:eastAsia="Times New Roman" w:hAnsi="Calibri" w:cs="Arial"/>
                      <w:sz w:val="14"/>
                      <w:szCs w:val="14"/>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4"/>
                      <w:lang w:eastAsia="ru-RU"/>
                    </w:rPr>
                    <w:t>Транзитный счет Доверительного управления.</w:t>
                  </w:r>
                </w:p>
                <w:p w:rsidR="008F2118" w:rsidRPr="008F2118" w:rsidRDefault="008F2118" w:rsidP="008F2118">
                  <w:pPr>
                    <w:spacing w:after="0" w:line="240" w:lineRule="auto"/>
                    <w:contextualSpacing/>
                    <w:rPr>
                      <w:rFonts w:ascii="Calibri" w:eastAsia="Times New Roman" w:hAnsi="Calibri" w:cs="Arial"/>
                      <w:sz w:val="14"/>
                      <w:szCs w:val="14"/>
                      <w:lang w:eastAsia="ru-RU"/>
                    </w:rPr>
                  </w:pPr>
                </w:p>
              </w:tc>
            </w:tr>
          </w:tbl>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6"/>
                <w:szCs w:val="16"/>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spacing w:after="120" w:line="240" w:lineRule="auto"/>
              <w:rPr>
                <w:rFonts w:ascii="Calibri" w:eastAsia="Times New Roman" w:hAnsi="Calibri" w:cs="Arial"/>
                <w:b/>
                <w:sz w:val="16"/>
                <w:szCs w:val="12"/>
                <w:lang w:eastAsia="ru-RU"/>
              </w:rPr>
            </w:pPr>
            <w:r w:rsidRPr="008F2118">
              <w:rPr>
                <w:rFonts w:ascii="Calibri" w:eastAsia="Times New Roman" w:hAnsi="Calibri" w:cs="Arial"/>
                <w:b/>
                <w:sz w:val="16"/>
                <w:szCs w:val="12"/>
                <w:lang w:eastAsia="ru-RU"/>
              </w:rPr>
              <w:t xml:space="preserve">3. Поручает Банку закрыть и перечислить денежные средства с накопительного счета №_________________________________________, открытого для формирования уставного капитала, на открытый Счет в рублях Российской Федерации. </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spacing w:after="0" w:line="240" w:lineRule="auto"/>
              <w:rPr>
                <w:rFonts w:ascii="Calibri" w:eastAsia="Times New Roman" w:hAnsi="Calibri" w:cs="Arial"/>
                <w:b/>
                <w:sz w:val="16"/>
                <w:szCs w:val="20"/>
                <w:lang w:eastAsia="ru-RU"/>
              </w:rPr>
            </w:pPr>
            <w:r w:rsidRPr="008F2118">
              <w:rPr>
                <w:rFonts w:ascii="Calibri" w:eastAsia="Times New Roman" w:hAnsi="Calibri" w:cs="Arial"/>
                <w:b/>
                <w:sz w:val="16"/>
                <w:szCs w:val="12"/>
                <w:lang w:eastAsia="ru-RU"/>
              </w:rPr>
              <w:t xml:space="preserve">4. Поручает Банку расторгнуть Договор счета </w:t>
            </w:r>
            <w:r w:rsidRPr="008F2118">
              <w:rPr>
                <w:rFonts w:ascii="Calibri" w:eastAsia="Times New Roman" w:hAnsi="Calibri" w:cs="Arial"/>
                <w:b/>
                <w:sz w:val="16"/>
                <w:szCs w:val="20"/>
                <w:lang w:eastAsia="ru-RU"/>
              </w:rPr>
              <w:t xml:space="preserve">при наступлении отлагательных условий, указанных в п.9.2. Правил. Срок для акцепта Поручения - три года </w:t>
            </w:r>
            <w:proofErr w:type="gramStart"/>
            <w:r w:rsidRPr="008F2118">
              <w:rPr>
                <w:rFonts w:ascii="Calibri" w:eastAsia="Times New Roman" w:hAnsi="Calibri" w:cs="Arial"/>
                <w:b/>
                <w:sz w:val="16"/>
                <w:szCs w:val="20"/>
                <w:lang w:eastAsia="ru-RU"/>
              </w:rPr>
              <w:t>с даты наступления</w:t>
            </w:r>
            <w:proofErr w:type="gramEnd"/>
            <w:r w:rsidRPr="008F2118">
              <w:rPr>
                <w:rFonts w:ascii="Calibri" w:eastAsia="Times New Roman" w:hAnsi="Calibri" w:cs="Arial"/>
                <w:b/>
                <w:sz w:val="16"/>
                <w:szCs w:val="20"/>
                <w:lang w:eastAsia="ru-RU"/>
              </w:rPr>
              <w:t xml:space="preserve"> отлагательных условий, указанных в п. 9.2. настоящих Правил.</w:t>
            </w:r>
          </w:p>
          <w:p w:rsidR="008F2118" w:rsidRPr="008F2118" w:rsidRDefault="008F2118" w:rsidP="008F2118">
            <w:pPr>
              <w:spacing w:after="0" w:line="240" w:lineRule="auto"/>
              <w:rPr>
                <w:rFonts w:ascii="Calibri" w:eastAsia="Times New Roman" w:hAnsi="Calibri" w:cs="Arial"/>
                <w:sz w:val="16"/>
                <w:szCs w:val="12"/>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numPr>
                <w:ilvl w:val="0"/>
                <w:numId w:val="26"/>
              </w:numPr>
              <w:tabs>
                <w:tab w:val="center" w:pos="4153"/>
                <w:tab w:val="right" w:pos="8306"/>
                <w:tab w:val="right" w:pos="9639"/>
              </w:tabs>
              <w:spacing w:after="0" w:line="240" w:lineRule="auto"/>
              <w:ind w:left="176" w:hanging="176"/>
              <w:jc w:val="both"/>
              <w:rPr>
                <w:rFonts w:ascii="Calibri" w:eastAsia="Times New Roman" w:hAnsi="Calibri" w:cs="Arial"/>
                <w:i/>
                <w:sz w:val="16"/>
                <w:szCs w:val="12"/>
                <w:lang w:eastAsia="ru-RU"/>
              </w:rPr>
            </w:pPr>
            <w:r w:rsidRPr="008F2118">
              <w:rPr>
                <w:rFonts w:ascii="Calibri" w:eastAsia="Times New Roman" w:hAnsi="Calibri" w:cs="Arial"/>
                <w:b/>
                <w:sz w:val="16"/>
                <w:szCs w:val="16"/>
                <w:lang w:eastAsia="ru-RU"/>
              </w:rPr>
              <w:t>Просит Банк</w:t>
            </w:r>
            <w:r w:rsidRPr="008F2118">
              <w:rPr>
                <w:rFonts w:ascii="Calibri" w:eastAsia="Times New Roman" w:hAnsi="Calibri" w:cs="Times New Roman"/>
                <w:b/>
                <w:sz w:val="16"/>
                <w:szCs w:val="16"/>
                <w:lang w:eastAsia="ru-RU"/>
              </w:rPr>
              <w:t xml:space="preserve"> за оказываемые услуги по расчетно-кассовому обслуживанию, а также за иные услуги, оказываемые Клиенту при обслуживании и проведении операций по Счету применять Тарифный план</w:t>
            </w:r>
            <w:r w:rsidRPr="008F2118">
              <w:rPr>
                <w:rFonts w:ascii="Calibri" w:eastAsia="Times New Roman" w:hAnsi="Calibri" w:cs="Times New Roman"/>
                <w:sz w:val="16"/>
                <w:szCs w:val="16"/>
                <w:lang w:eastAsia="ru-RU"/>
              </w:rPr>
              <w:t xml:space="preserve"> </w:t>
            </w:r>
            <w:r w:rsidRPr="008F2118">
              <w:rPr>
                <w:rFonts w:ascii="Calibri" w:eastAsia="Times New Roman" w:hAnsi="Calibri" w:cs="Times New Roman"/>
                <w:bCs/>
                <w:sz w:val="16"/>
                <w:szCs w:val="16"/>
                <w:lang w:eastAsia="ru-RU"/>
              </w:rPr>
              <w:t>____________________________________.</w:t>
            </w:r>
            <w:r w:rsidRPr="008F2118">
              <w:rPr>
                <w:rFonts w:ascii="Calibri" w:eastAsia="Times New Roman" w:hAnsi="Calibri" w:cs="Times New Roman"/>
                <w:sz w:val="16"/>
                <w:szCs w:val="16"/>
                <w:u w:val="single"/>
                <w:lang w:eastAsia="ru-RU"/>
              </w:rPr>
              <w:t>;</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6. </w:t>
            </w:r>
            <w:r w:rsidRPr="008F2118">
              <w:rPr>
                <w:rFonts w:ascii="Calibri" w:eastAsia="Times New Roman" w:hAnsi="Calibri" w:cs="Times New Roman"/>
                <w:b/>
                <w:sz w:val="16"/>
                <w:szCs w:val="16"/>
                <w:lang w:eastAsia="ru-RU"/>
              </w:rPr>
              <w:t>Просит Банк принимать документы, содержащие Распоряжения Клиента на совершение операций по любому из счетов Клиента, при сочетании следующих собственноручных подписей, согласно представленной в Банк карточки с образцами подписей и оттиска печати:</w:t>
            </w:r>
          </w:p>
          <w:p w:rsidR="008F2118" w:rsidRPr="008F2118" w:rsidRDefault="008F2118" w:rsidP="008F2118">
            <w:pPr>
              <w:widowControl w:val="0"/>
              <w:numPr>
                <w:ilvl w:val="0"/>
                <w:numId w:val="21"/>
              </w:numPr>
              <w:tabs>
                <w:tab w:val="left" w:pos="284"/>
              </w:tabs>
              <w:spacing w:after="0" w:line="240" w:lineRule="auto"/>
              <w:ind w:left="284" w:hanging="284"/>
              <w:jc w:val="both"/>
              <w:rPr>
                <w:rFonts w:ascii="Calibri" w:eastAsia="Calibri" w:hAnsi="Calibri" w:cs="Times New Roman"/>
                <w:sz w:val="16"/>
                <w:szCs w:val="16"/>
                <w:lang w:eastAsia="ru-RU"/>
              </w:rPr>
            </w:pPr>
            <w:r w:rsidRPr="008F2118">
              <w:rPr>
                <w:rFonts w:ascii="Calibri" w:eastAsia="Calibri" w:hAnsi="Calibri" w:cs="Calibri"/>
                <w:b/>
                <w:i/>
                <w:sz w:val="16"/>
                <w:szCs w:val="16"/>
                <w:u w:val="single"/>
                <w:lang w:eastAsia="ru-RU"/>
              </w:rPr>
              <w:t>за одной подписью</w:t>
            </w:r>
            <w:r w:rsidRPr="008F2118">
              <w:rPr>
                <w:rFonts w:ascii="Calibri" w:eastAsia="Calibri" w:hAnsi="Calibri" w:cs="Calibri"/>
                <w:sz w:val="16"/>
                <w:szCs w:val="16"/>
                <w:lang w:eastAsia="ru-RU"/>
              </w:rPr>
              <w:t xml:space="preserve"> - </w:t>
            </w:r>
            <w:r w:rsidRPr="008F2118">
              <w:rPr>
                <w:rFonts w:ascii="Calibri" w:eastAsia="Times New Roman" w:hAnsi="Calibri" w:cs="Calibri"/>
                <w:sz w:val="16"/>
                <w:szCs w:val="16"/>
              </w:rPr>
              <w:t xml:space="preserve">(любой из указанных в карточке в группе подписей «первая» по форме установленной Банком или любой из указанных в </w:t>
            </w:r>
            <w:proofErr w:type="gramStart"/>
            <w:r w:rsidRPr="008F2118">
              <w:rPr>
                <w:rFonts w:ascii="Calibri" w:eastAsia="Times New Roman" w:hAnsi="Calibri" w:cs="Calibri"/>
                <w:sz w:val="16"/>
                <w:szCs w:val="16"/>
              </w:rPr>
              <w:t>карточке</w:t>
            </w:r>
            <w:proofErr w:type="gramEnd"/>
            <w:r w:rsidRPr="008F2118">
              <w:rPr>
                <w:rFonts w:ascii="Calibri" w:eastAsia="Times New Roman" w:hAnsi="Calibri" w:cs="Calibri"/>
                <w:sz w:val="16"/>
                <w:szCs w:val="16"/>
              </w:rPr>
              <w:t xml:space="preserve"> по форме </w:t>
            </w:r>
            <w:r w:rsidRPr="008F2118">
              <w:rPr>
                <w:rFonts w:ascii="Calibri" w:eastAsia="Times New Roman" w:hAnsi="Calibri" w:cs="Times New Roman"/>
                <w:sz w:val="16"/>
                <w:szCs w:val="16"/>
              </w:rPr>
              <w:t>установленной Инструкцией Банка России от 30.05.2014 № 153-И «Об открытии и закрытии банковских счетов, счетов по вкладам (депозитам), депозитных счетов»</w:t>
            </w:r>
            <w:r w:rsidRPr="008F2118">
              <w:rPr>
                <w:rFonts w:ascii="Calibri" w:eastAsia="Times New Roman" w:hAnsi="Calibri" w:cs="Calibri"/>
                <w:sz w:val="16"/>
                <w:szCs w:val="16"/>
              </w:rPr>
              <w:t>)</w:t>
            </w:r>
            <w:r w:rsidRPr="008F2118">
              <w:rPr>
                <w:rFonts w:ascii="Calibri" w:eastAsia="Calibri" w:hAnsi="Calibri" w:cs="Calibri"/>
                <w:sz w:val="16"/>
                <w:szCs w:val="16"/>
                <w:lang w:eastAsia="ru-RU"/>
              </w:rPr>
              <w:t>;</w:t>
            </w:r>
          </w:p>
          <w:p w:rsidR="008F2118" w:rsidRPr="008F2118" w:rsidRDefault="008F2118" w:rsidP="008F2118">
            <w:pPr>
              <w:numPr>
                <w:ilvl w:val="0"/>
                <w:numId w:val="21"/>
              </w:numPr>
              <w:tabs>
                <w:tab w:val="center" w:pos="284"/>
                <w:tab w:val="right" w:pos="8306"/>
                <w:tab w:val="right" w:pos="9639"/>
              </w:tabs>
              <w:spacing w:after="0" w:line="240" w:lineRule="auto"/>
              <w:ind w:left="284" w:hanging="284"/>
              <w:jc w:val="both"/>
              <w:rPr>
                <w:rFonts w:ascii="Calibri" w:eastAsia="Times New Roman" w:hAnsi="Calibri" w:cs="Times New Roman"/>
                <w:sz w:val="16"/>
                <w:szCs w:val="16"/>
                <w:lang w:eastAsia="ru-RU"/>
              </w:rPr>
            </w:pPr>
            <w:r w:rsidRPr="008F2118">
              <w:rPr>
                <w:rFonts w:ascii="Calibri" w:eastAsia="Calibri" w:hAnsi="Calibri" w:cs="Calibri"/>
                <w:b/>
                <w:i/>
                <w:sz w:val="16"/>
                <w:szCs w:val="16"/>
                <w:u w:val="single"/>
                <w:lang w:eastAsia="ru-RU"/>
              </w:rPr>
              <w:t>за двумя подписями</w:t>
            </w:r>
            <w:r w:rsidRPr="008F2118">
              <w:rPr>
                <w:rFonts w:ascii="Calibri" w:eastAsia="Calibri" w:hAnsi="Calibri" w:cs="Calibri"/>
                <w:sz w:val="16"/>
                <w:szCs w:val="16"/>
                <w:lang w:eastAsia="ru-RU"/>
              </w:rPr>
              <w:t xml:space="preserve"> - за одной любой подписью из указанных в карточке в группе подписей «первая» и одной любой подписью из указанных в карточке в группе подписей «вторая» по форме </w:t>
            </w:r>
            <w:r w:rsidRPr="008F2118">
              <w:rPr>
                <w:rFonts w:ascii="Calibri" w:eastAsia="Times New Roman" w:hAnsi="Calibri" w:cs="Calibri"/>
                <w:sz w:val="16"/>
                <w:szCs w:val="16"/>
              </w:rPr>
              <w:t>установленной Банком.</w:t>
            </w:r>
          </w:p>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sz w:val="16"/>
                <w:szCs w:val="16"/>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7. Просит Банк на условиях, изложенных в Правилах оказывать следующие дополнительные услуги, связанные с расчетно-кассовым обслуживанием Счета:</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b/>
                <w:caps/>
                <w:sz w:val="16"/>
                <w:szCs w:val="16"/>
                <w:lang w:eastAsia="ru-RU"/>
              </w:rPr>
              <w:t>7.1. Заявление о предоставлении сведений об остатках, движении средств, а также иной справочной информации по счетам посредством телефонной связи</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sz w:val="16"/>
                <w:szCs w:val="16"/>
                <w:lang w:eastAsia="ru-RU"/>
              </w:rPr>
              <w:t xml:space="preserve">Предоставлять сведения об остатках, движении средств, а также иную справочную информацию по счетам Клиента, открытым в Банке и его подразделениях, посредством телефонной связи используя Кодовое слово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16"/>
                <w:szCs w:val="16"/>
                <w:lang w:eastAsia="ru-RU"/>
              </w:rPr>
              <w:t>;</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b/>
                <w:caps/>
                <w:sz w:val="16"/>
                <w:szCs w:val="16"/>
                <w:lang w:eastAsia="ru-RU"/>
              </w:rPr>
              <w:t xml:space="preserve"> 7.2. </w:t>
            </w:r>
            <w:r w:rsidRPr="008F2118">
              <w:rPr>
                <w:rFonts w:ascii="Calibri" w:eastAsia="Times New Roman" w:hAnsi="Calibri" w:cs="Times New Roman"/>
                <w:b/>
                <w:caps/>
                <w:sz w:val="16"/>
                <w:szCs w:val="16"/>
                <w:lang w:eastAsia="ru-RU"/>
              </w:rPr>
              <w:t>Заявление О ПРЕДОСТАВЛЕНИИ ИНФОРМАЦИИ ПО СЧЕТУ С ИСПОЛЬЗОВАНИЕМ «ЛОКО-</w:t>
            </w:r>
            <w:proofErr w:type="gramStart"/>
            <w:r w:rsidRPr="008F2118">
              <w:rPr>
                <w:rFonts w:ascii="Calibri" w:eastAsia="Times New Roman" w:hAnsi="Calibri" w:cs="Times New Roman"/>
                <w:b/>
                <w:caps/>
                <w:sz w:val="16"/>
                <w:szCs w:val="16"/>
                <w:lang w:val="en-US" w:eastAsia="ru-RU"/>
              </w:rPr>
              <w:t>SMS</w:t>
            </w:r>
            <w:proofErr w:type="gramEnd"/>
            <w:r w:rsidRPr="008F2118">
              <w:rPr>
                <w:rFonts w:ascii="Calibri" w:eastAsia="Times New Roman" w:hAnsi="Calibri" w:cs="Times New Roman"/>
                <w:b/>
                <w:caps/>
                <w:sz w:val="16"/>
                <w:szCs w:val="16"/>
                <w:lang w:eastAsia="ru-RU"/>
              </w:rPr>
              <w:t>»</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sz w:val="16"/>
                <w:szCs w:val="16"/>
                <w:lang w:eastAsia="ru-RU"/>
              </w:rPr>
              <w:t>Уведомлять об операциях (информировать о поступлении в Банк распоряжения Клиента, списании и/или зачислении денежных средств) в соответствии с выбранными Параметрами уведомления с использованием мобильной связи (SMS-сообщений):</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325"/>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Зачисления денежных средств</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257"/>
        </w:trPr>
        <w:tc>
          <w:tcPr>
            <w:tcW w:w="2276" w:type="pct"/>
            <w:gridSpan w:val="9"/>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Списания денежных средств по Распоряжениям на сумму </w:t>
            </w:r>
            <w:proofErr w:type="gramStart"/>
            <w:r w:rsidRPr="008F2118">
              <w:rPr>
                <w:rFonts w:ascii="Calibri" w:eastAsia="Times New Roman" w:hAnsi="Calibri" w:cs="Arial"/>
                <w:sz w:val="16"/>
                <w:szCs w:val="16"/>
                <w:lang w:eastAsia="ru-RU"/>
              </w:rPr>
              <w:t>от</w:t>
            </w:r>
            <w:proofErr w:type="gramEnd"/>
            <w:r w:rsidRPr="008F2118">
              <w:rPr>
                <w:rFonts w:ascii="Calibri" w:eastAsia="Times New Roman" w:hAnsi="Calibri" w:cs="Arial"/>
                <w:sz w:val="16"/>
                <w:szCs w:val="16"/>
                <w:lang w:eastAsia="ru-RU"/>
              </w:rPr>
              <w:t xml:space="preserve"> </w:t>
            </w:r>
          </w:p>
        </w:tc>
        <w:tc>
          <w:tcPr>
            <w:tcW w:w="963" w:type="pct"/>
            <w:gridSpan w:val="5"/>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753"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roofErr w:type="spellStart"/>
            <w:r w:rsidRPr="008F2118">
              <w:rPr>
                <w:rFonts w:ascii="Calibri" w:eastAsia="Times New Roman" w:hAnsi="Calibri" w:cs="Arial"/>
                <w:sz w:val="16"/>
                <w:szCs w:val="16"/>
                <w:u w:val="single"/>
                <w:lang w:eastAsia="ru-RU"/>
              </w:rPr>
              <w:t>руб</w:t>
            </w:r>
            <w:proofErr w:type="gramStart"/>
            <w:r w:rsidRPr="008F2118">
              <w:rPr>
                <w:rFonts w:ascii="Calibri" w:eastAsia="Times New Roman" w:hAnsi="Calibri" w:cs="Arial"/>
                <w:sz w:val="16"/>
                <w:szCs w:val="16"/>
                <w:lang w:eastAsia="ru-RU"/>
              </w:rPr>
              <w:t>.и</w:t>
            </w:r>
            <w:proofErr w:type="spellEnd"/>
            <w:proofErr w:type="gramEnd"/>
            <w:r w:rsidRPr="008F2118">
              <w:rPr>
                <w:rFonts w:ascii="Calibri" w:eastAsia="Times New Roman" w:hAnsi="Calibri" w:cs="Arial"/>
                <w:sz w:val="16"/>
                <w:szCs w:val="16"/>
                <w:lang w:eastAsia="ru-RU"/>
              </w:rPr>
              <w:t xml:space="preserve"> более, поступившим в Банк </w:t>
            </w:r>
          </w:p>
        </w:tc>
        <w:tc>
          <w:tcPr>
            <w:tcW w:w="996"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По системе iBank2;</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По системе Клиент-Банк;</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На бумажном носителе;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257"/>
        </w:trPr>
        <w:tc>
          <w:tcPr>
            <w:tcW w:w="3992" w:type="pct"/>
            <w:gridSpan w:val="18"/>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по счет</w:t>
            </w:r>
            <w:proofErr w:type="gramStart"/>
            <w:r w:rsidRPr="008F2118">
              <w:rPr>
                <w:rFonts w:ascii="Calibri" w:eastAsia="Times New Roman" w:hAnsi="Calibri" w:cs="Arial"/>
                <w:sz w:val="16"/>
                <w:szCs w:val="16"/>
                <w:lang w:eastAsia="ru-RU"/>
              </w:rPr>
              <w:t>у(</w:t>
            </w:r>
            <w:proofErr w:type="gramEnd"/>
            <w:r w:rsidRPr="008F2118">
              <w:rPr>
                <w:rFonts w:ascii="Calibri" w:eastAsia="Times New Roman" w:hAnsi="Calibri" w:cs="Arial"/>
                <w:sz w:val="16"/>
                <w:szCs w:val="16"/>
                <w:lang w:eastAsia="ru-RU"/>
              </w:rPr>
              <w:t>-</w:t>
            </w:r>
            <w:proofErr w:type="spellStart"/>
            <w:r w:rsidRPr="008F2118">
              <w:rPr>
                <w:rFonts w:ascii="Calibri" w:eastAsia="Times New Roman" w:hAnsi="Calibri" w:cs="Arial"/>
                <w:sz w:val="16"/>
                <w:szCs w:val="16"/>
                <w:lang w:eastAsia="ru-RU"/>
              </w:rPr>
              <w:t>ам</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 xml:space="preserve">Счет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p>
        </w:tc>
        <w:tc>
          <w:tcPr>
            <w:tcW w:w="996"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257"/>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На телефонный номе</w:t>
            </w:r>
            <w:proofErr w:type="gramStart"/>
            <w:r w:rsidRPr="008F2118">
              <w:rPr>
                <w:rFonts w:ascii="Calibri" w:eastAsia="Times New Roman" w:hAnsi="Calibri" w:cs="Arial"/>
                <w:sz w:val="16"/>
                <w:szCs w:val="16"/>
                <w:lang w:eastAsia="ru-RU"/>
              </w:rPr>
              <w:t>р(</w:t>
            </w:r>
            <w:proofErr w:type="gramEnd"/>
            <w:r w:rsidRPr="008F2118">
              <w:rPr>
                <w:rFonts w:ascii="Calibri" w:eastAsia="Times New Roman" w:hAnsi="Calibri" w:cs="Arial"/>
                <w:sz w:val="16"/>
                <w:szCs w:val="16"/>
                <w:lang w:eastAsia="ru-RU"/>
              </w:rPr>
              <w:t>-</w:t>
            </w:r>
            <w:proofErr w:type="spellStart"/>
            <w:r w:rsidRPr="008F2118">
              <w:rPr>
                <w:rFonts w:ascii="Calibri" w:eastAsia="Times New Roman" w:hAnsi="Calibri" w:cs="Arial"/>
                <w:sz w:val="16"/>
                <w:szCs w:val="16"/>
                <w:lang w:eastAsia="ru-RU"/>
              </w:rPr>
              <w:t>ые</w:t>
            </w:r>
            <w:proofErr w:type="spellEnd"/>
            <w:r w:rsidRPr="008F2118">
              <w:rPr>
                <w:rFonts w:ascii="Calibri" w:eastAsia="Times New Roman" w:hAnsi="Calibri" w:cs="Arial"/>
                <w:sz w:val="16"/>
                <w:szCs w:val="16"/>
                <w:lang w:eastAsia="ru-RU"/>
              </w:rPr>
              <w:t xml:space="preserve">) номер(-а) </w:t>
            </w:r>
            <w:r w:rsidRPr="008F2118">
              <w:rPr>
                <w:rFonts w:ascii="Calibri" w:eastAsia="Times New Roman" w:hAnsi="Calibri" w:cs="Times New Roman"/>
                <w:bCs/>
                <w:sz w:val="18"/>
                <w:szCs w:val="16"/>
                <w:lang w:eastAsia="ru-RU"/>
              </w:rPr>
              <w:t>+7</w:t>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8"/>
                <w:szCs w:val="16"/>
                <w:lang w:eastAsia="ru-RU"/>
              </w:rPr>
              <w:t>+7</w:t>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b/>
                <w:sz w:val="16"/>
                <w:szCs w:val="16"/>
                <w:lang w:eastAsia="ru-RU"/>
              </w:rPr>
              <w:t xml:space="preserve">7.3. </w:t>
            </w:r>
            <w:r w:rsidRPr="008F2118">
              <w:rPr>
                <w:rFonts w:ascii="Calibri" w:eastAsia="MS Mincho" w:hAnsi="Calibri" w:cs="Arial"/>
                <w:b/>
                <w:sz w:val="16"/>
                <w:szCs w:val="16"/>
                <w:lang w:eastAsia="ru-RU"/>
              </w:rPr>
              <w:t>ЗАЯВЛЕНИЕ НА ПОДКЛЮЧЕНИЕ К СИСТЕМАМ ДИСТАНЦИОННОГО ОБСЛУЖИВАНИЯ</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Arial"/>
                <w:caps/>
                <w:sz w:val="16"/>
                <w:szCs w:val="16"/>
                <w:lang w:eastAsia="ru-RU"/>
              </w:rPr>
            </w:pPr>
            <w:r w:rsidRPr="008F2118">
              <w:rPr>
                <w:rFonts w:ascii="Calibri" w:eastAsia="Times New Roman" w:hAnsi="Calibri" w:cs="Times New Roman"/>
                <w:bCs/>
                <w:sz w:val="16"/>
                <w:szCs w:val="16"/>
                <w:lang w:eastAsia="ru-RU"/>
              </w:rPr>
              <w:t>Подключить для проведения операций по Счет</w:t>
            </w:r>
            <w:proofErr w:type="gramStart"/>
            <w:r w:rsidRPr="008F2118">
              <w:rPr>
                <w:rFonts w:ascii="Calibri" w:eastAsia="Times New Roman" w:hAnsi="Calibri" w:cs="Times New Roman"/>
                <w:bCs/>
                <w:sz w:val="16"/>
                <w:szCs w:val="16"/>
                <w:lang w:eastAsia="ru-RU"/>
              </w:rPr>
              <w:t>у(</w:t>
            </w:r>
            <w:proofErr w:type="gramEnd"/>
            <w:r w:rsidRPr="008F2118">
              <w:rPr>
                <w:rFonts w:ascii="Calibri" w:eastAsia="Times New Roman" w:hAnsi="Calibri" w:cs="Times New Roman"/>
                <w:bCs/>
                <w:sz w:val="16"/>
                <w:szCs w:val="16"/>
                <w:lang w:eastAsia="ru-RU"/>
              </w:rPr>
              <w:t>-</w:t>
            </w:r>
            <w:proofErr w:type="spellStart"/>
            <w:r w:rsidRPr="008F2118">
              <w:rPr>
                <w:rFonts w:ascii="Calibri" w:eastAsia="Times New Roman" w:hAnsi="Calibri" w:cs="Times New Roman"/>
                <w:bCs/>
                <w:sz w:val="16"/>
                <w:szCs w:val="16"/>
                <w:lang w:eastAsia="ru-RU"/>
              </w:rPr>
              <w:t>ам</w:t>
            </w:r>
            <w:proofErr w:type="spellEnd"/>
            <w:r w:rsidRPr="008F2118">
              <w:rPr>
                <w:rFonts w:ascii="Calibri" w:eastAsia="Times New Roman" w:hAnsi="Calibri" w:cs="Times New Roman"/>
                <w:bCs/>
                <w:sz w:val="16"/>
                <w:szCs w:val="16"/>
                <w:lang w:eastAsia="ru-RU"/>
              </w:rPr>
              <w:t xml:space="preserve">) Клиенту: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 xml:space="preserve">Систему Клиент-Банк;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 xml:space="preserve">Систему </w:t>
            </w:r>
            <w:proofErr w:type="spellStart"/>
            <w:r w:rsidRPr="008F2118">
              <w:rPr>
                <w:rFonts w:ascii="Calibri" w:eastAsia="Times New Roman" w:hAnsi="Calibri" w:cs="Times New Roman"/>
                <w:bCs/>
                <w:sz w:val="16"/>
                <w:szCs w:val="16"/>
                <w:lang w:val="en-US" w:eastAsia="ru-RU"/>
              </w:rPr>
              <w:t>iBank</w:t>
            </w:r>
            <w:proofErr w:type="spellEnd"/>
            <w:r w:rsidRPr="008F2118">
              <w:rPr>
                <w:rFonts w:ascii="Calibri" w:eastAsia="Times New Roman" w:hAnsi="Calibri" w:cs="Times New Roman"/>
                <w:bCs/>
                <w:sz w:val="16"/>
                <w:szCs w:val="16"/>
                <w:lang w:eastAsia="ru-RU"/>
              </w:rPr>
              <w:t xml:space="preserve">2 </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Times New Roman"/>
                <w:bCs/>
                <w:sz w:val="16"/>
                <w:szCs w:val="16"/>
                <w:lang w:eastAsia="ru-RU"/>
              </w:rPr>
              <w:t xml:space="preserve">Подключить Счета Клиента в Системе Клиент-Банк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к новому Узлу;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к установленному ранее Узлу</w:t>
            </w:r>
            <w:proofErr w:type="gramStart"/>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 w:val="16"/>
                <w:szCs w:val="16"/>
                <w:lang w:eastAsia="ru-RU"/>
              </w:rPr>
              <w:t>;</w:t>
            </w:r>
            <w:proofErr w:type="gramEnd"/>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Times New Roman"/>
                <w:bCs/>
                <w:sz w:val="16"/>
                <w:szCs w:val="16"/>
                <w:lang w:eastAsia="ru-RU"/>
              </w:rPr>
              <w:t>Подключить Счета Клиента в Системе Клиент-Банк:</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Times New Roman"/>
                <w:bCs/>
                <w:sz w:val="16"/>
                <w:szCs w:val="16"/>
                <w:lang w:eastAsia="ru-RU"/>
              </w:rPr>
              <w:t xml:space="preserve">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p>
          <w:p w:rsidR="008F2118" w:rsidRPr="008F2118" w:rsidRDefault="008F2118" w:rsidP="008F2118">
            <w:pPr>
              <w:tabs>
                <w:tab w:val="center" w:pos="4153"/>
                <w:tab w:val="right" w:pos="8306"/>
                <w:tab w:val="right" w:pos="9639"/>
              </w:tabs>
              <w:spacing w:after="0" w:line="240" w:lineRule="auto"/>
              <w:jc w:val="both"/>
              <w:rPr>
                <w:rFonts w:ascii="Calibri" w:eastAsia="Times New Roman" w:hAnsi="Calibri" w:cs="Times New Roman"/>
                <w:bCs/>
                <w:sz w:val="16"/>
                <w:szCs w:val="16"/>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Cs/>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Times New Roman"/>
                <w:bCs/>
                <w:sz w:val="16"/>
                <w:szCs w:val="16"/>
                <w:lang w:eastAsia="ru-RU"/>
              </w:rPr>
              <w:t>Предоставить средство обеспечения безопасности/электронный носитель для хранения ключей (</w:t>
            </w:r>
            <w:r w:rsidRPr="008F2118">
              <w:rPr>
                <w:rFonts w:ascii="Calibri" w:eastAsia="Times New Roman" w:hAnsi="Calibri" w:cs="Times New Roman"/>
                <w:bCs/>
                <w:sz w:val="16"/>
                <w:szCs w:val="16"/>
                <w:lang w:val="en-US" w:eastAsia="ru-RU"/>
              </w:rPr>
              <w:t>USB</w:t>
            </w:r>
            <w:r w:rsidRPr="008F2118">
              <w:rPr>
                <w:rFonts w:ascii="Calibri" w:eastAsia="Times New Roman" w:hAnsi="Calibri" w:cs="Times New Roman"/>
                <w:bCs/>
                <w:sz w:val="16"/>
                <w:szCs w:val="16"/>
                <w:lang w:eastAsia="ru-RU"/>
              </w:rPr>
              <w:t>-</w:t>
            </w:r>
            <w:proofErr w:type="spellStart"/>
            <w:r w:rsidRPr="008F2118">
              <w:rPr>
                <w:rFonts w:ascii="Calibri" w:eastAsia="Times New Roman" w:hAnsi="Calibri" w:cs="Times New Roman"/>
                <w:bCs/>
                <w:sz w:val="16"/>
                <w:szCs w:val="16"/>
                <w:lang w:eastAsia="ru-RU"/>
              </w:rPr>
              <w:t>токен</w:t>
            </w:r>
            <w:proofErr w:type="spellEnd"/>
            <w:r w:rsidRPr="008F2118">
              <w:rPr>
                <w:rFonts w:ascii="Calibri" w:eastAsia="Times New Roman" w:hAnsi="Calibri" w:cs="Times New Roman"/>
                <w:bCs/>
                <w:sz w:val="16"/>
                <w:szCs w:val="16"/>
                <w:lang w:eastAsia="ru-RU"/>
              </w:rPr>
              <w:t xml:space="preserve">) в кол-ве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 xml:space="preserve"> </w:t>
            </w:r>
            <w:r w:rsidRPr="008F2118">
              <w:rPr>
                <w:rFonts w:ascii="Calibri" w:eastAsia="Times New Roman" w:hAnsi="Calibri" w:cs="Times New Roman"/>
                <w:bCs/>
                <w:sz w:val="16"/>
                <w:szCs w:val="18"/>
                <w:lang w:eastAsia="ru-RU"/>
              </w:rPr>
              <w:t>штук;</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sz w:val="16"/>
                <w:szCs w:val="16"/>
                <w:lang w:eastAsia="ru-RU"/>
              </w:rPr>
              <w:t>Осуществлять проведение операций по счетам с использованием Системы «</w:t>
            </w:r>
            <w:proofErr w:type="spellStart"/>
            <w:r w:rsidRPr="008F2118">
              <w:rPr>
                <w:rFonts w:ascii="Calibri" w:eastAsia="Times New Roman" w:hAnsi="Calibri" w:cs="Arial"/>
                <w:sz w:val="16"/>
                <w:szCs w:val="16"/>
                <w:lang w:val="en-US" w:eastAsia="ru-RU"/>
              </w:rPr>
              <w:t>iBank</w:t>
            </w:r>
            <w:proofErr w:type="spellEnd"/>
            <w:r w:rsidRPr="008F2118">
              <w:rPr>
                <w:rFonts w:ascii="Calibri" w:eastAsia="Times New Roman" w:hAnsi="Calibri" w:cs="Arial"/>
                <w:sz w:val="16"/>
                <w:szCs w:val="16"/>
                <w:lang w:eastAsia="ru-RU"/>
              </w:rPr>
              <w:t xml:space="preserve">2» только с применением следующих </w:t>
            </w:r>
            <w:r w:rsidRPr="008F2118">
              <w:rPr>
                <w:rFonts w:ascii="Calibri" w:eastAsia="Times New Roman" w:hAnsi="Calibri" w:cs="Arial"/>
                <w:sz w:val="16"/>
                <w:szCs w:val="16"/>
                <w:lang w:val="en-US" w:eastAsia="ru-RU"/>
              </w:rPr>
              <w:t>IP</w:t>
            </w:r>
            <w:r w:rsidRPr="008F2118">
              <w:rPr>
                <w:rFonts w:ascii="Calibri" w:eastAsia="Times New Roman" w:hAnsi="Calibri" w:cs="Arial"/>
                <w:sz w:val="16"/>
                <w:szCs w:val="16"/>
                <w:lang w:eastAsia="ru-RU"/>
              </w:rPr>
              <w:t>-адресов Клиента:</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Times New Roman"/>
                <w:bCs/>
                <w:sz w:val="16"/>
                <w:szCs w:val="18"/>
                <w:lang w:eastAsia="ru-RU"/>
              </w:rPr>
              <w:t>1.</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16"/>
                <w:szCs w:val="16"/>
                <w:lang w:eastAsia="ru-RU"/>
              </w:rPr>
              <w:t xml:space="preserve">; 2.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16"/>
                <w:szCs w:val="16"/>
                <w:lang w:eastAsia="ru-RU"/>
              </w:rPr>
              <w:t>; 3.</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sz w:val="16"/>
                <w:szCs w:val="16"/>
                <w:lang w:eastAsia="ru-RU"/>
              </w:rPr>
              <w:t>Зарегистрировать открытый мастер-ключ связи Узла Системы Клиент-Банк;</w:t>
            </w: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sz w:val="16"/>
                <w:szCs w:val="16"/>
                <w:lang w:eastAsia="ru-RU"/>
              </w:rPr>
              <w:t>Зарегистрировать мастер ключ подписи следующих должностных лиц, имеющих право использования подписи, проставленной при помощи Ключей, на Электронных документах и совершения операций по счету посредством системы Клиент-Банк, чьи полномочия удостоверяет и присваивает номер подписи в Системе: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Наименование должности</w:t>
            </w:r>
          </w:p>
        </w:tc>
        <w:tc>
          <w:tcPr>
            <w:tcW w:w="3806" w:type="pct"/>
            <w:gridSpan w:val="1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Фамилия Имя Отчество</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806" w:type="pct"/>
            <w:gridSpan w:val="1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806" w:type="pct"/>
            <w:gridSpan w:val="1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806" w:type="pct"/>
            <w:gridSpan w:val="1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caps/>
                <w:sz w:val="16"/>
                <w:szCs w:val="16"/>
                <w:lang w:eastAsia="ru-RU"/>
              </w:rPr>
            </w:pPr>
            <w:r w:rsidRPr="008F2118">
              <w:rPr>
                <w:rFonts w:ascii="Calibri" w:eastAsia="Times New Roman" w:hAnsi="Calibri" w:cs="Arial"/>
                <w:caps/>
                <w:sz w:val="16"/>
                <w:szCs w:val="16"/>
                <w:lang w:eastAsia="ru-RU"/>
              </w:rPr>
              <w:sym w:font="Wingdings" w:char="F072"/>
            </w:r>
            <w:r w:rsidRPr="008F2118">
              <w:rPr>
                <w:rFonts w:ascii="Calibri" w:eastAsia="Times New Roman" w:hAnsi="Calibri" w:cs="Arial"/>
                <w:caps/>
                <w:sz w:val="16"/>
                <w:szCs w:val="16"/>
                <w:lang w:eastAsia="ru-RU"/>
              </w:rPr>
              <w:t xml:space="preserve"> </w:t>
            </w:r>
            <w:r w:rsidRPr="008F2118">
              <w:rPr>
                <w:rFonts w:ascii="Calibri" w:eastAsia="Times New Roman" w:hAnsi="Calibri" w:cs="Arial"/>
                <w:sz w:val="16"/>
                <w:szCs w:val="16"/>
                <w:lang w:eastAsia="ru-RU"/>
              </w:rPr>
              <w:t xml:space="preserve">Зарегистрировать в Системе </w:t>
            </w:r>
            <w:proofErr w:type="spellStart"/>
            <w:r w:rsidRPr="008F2118">
              <w:rPr>
                <w:rFonts w:ascii="Calibri" w:eastAsia="Times New Roman" w:hAnsi="Calibri" w:cs="Arial"/>
                <w:sz w:val="16"/>
                <w:szCs w:val="16"/>
                <w:lang w:val="en-US" w:eastAsia="ru-RU"/>
              </w:rPr>
              <w:t>iBank</w:t>
            </w:r>
            <w:proofErr w:type="spellEnd"/>
            <w:r w:rsidRPr="008F2118">
              <w:rPr>
                <w:rFonts w:ascii="Calibri" w:eastAsia="Times New Roman" w:hAnsi="Calibri" w:cs="Arial"/>
                <w:sz w:val="16"/>
                <w:szCs w:val="16"/>
                <w:lang w:eastAsia="ru-RU"/>
              </w:rPr>
              <w:t>2 открытый ключ, используемый при проведении операций по Счетам:</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Наименование должности</w:t>
            </w:r>
          </w:p>
        </w:tc>
        <w:tc>
          <w:tcPr>
            <w:tcW w:w="1903" w:type="pct"/>
            <w:gridSpan w:val="10"/>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Фамилия Имя Отчество</w:t>
            </w:r>
          </w:p>
        </w:tc>
        <w:tc>
          <w:tcPr>
            <w:tcW w:w="1903"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Идентификатор открытого ключа </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1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1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pct"/>
        </w:trPr>
        <w:tc>
          <w:tcPr>
            <w:tcW w:w="1175"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1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90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b/>
                <w:sz w:val="16"/>
                <w:szCs w:val="16"/>
                <w:lang w:eastAsia="ru-RU"/>
              </w:rPr>
              <w:t xml:space="preserve">7.4. </w:t>
            </w:r>
            <w:r w:rsidRPr="008F2118">
              <w:rPr>
                <w:rFonts w:ascii="Calibri" w:eastAsia="MS Mincho" w:hAnsi="Calibri" w:cs="Arial"/>
                <w:b/>
                <w:caps/>
                <w:sz w:val="16"/>
                <w:szCs w:val="16"/>
                <w:lang w:eastAsia="ru-RU"/>
              </w:rPr>
              <w:t xml:space="preserve">ЗАЯВЛЕНИЕ о </w:t>
            </w:r>
            <w:r w:rsidRPr="008F2118">
              <w:rPr>
                <w:rFonts w:ascii="Calibri" w:eastAsia="Times New Roman" w:hAnsi="Calibri" w:cs="Times New Roman"/>
                <w:b/>
                <w:bCs/>
                <w:caps/>
                <w:sz w:val="16"/>
                <w:szCs w:val="16"/>
                <w:lang w:eastAsia="ru-RU"/>
              </w:rPr>
              <w:t>Предоставлении информации по Счету с использованием сервиса</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3992" w:type="pct"/>
            <w:gridSpan w:val="18"/>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bCs/>
                <w:sz w:val="16"/>
                <w:szCs w:val="16"/>
                <w:lang w:eastAsia="ru-RU"/>
              </w:rPr>
              <w:t>Подключить для получения с</w:t>
            </w:r>
            <w:r w:rsidRPr="008F2118">
              <w:rPr>
                <w:rFonts w:ascii="Calibri" w:eastAsia="Times New Roman" w:hAnsi="Calibri" w:cs="Times New Roman"/>
                <w:sz w:val="16"/>
                <w:szCs w:val="16"/>
                <w:lang w:eastAsia="ru-RU"/>
              </w:rPr>
              <w:t xml:space="preserve">ведений об операциях по Счетам, выписках, расчетных документах, остатках денежных средств на счете, отчеты, а также иную финансовую, справочную и прочую информацию по Счету и/или договорам с Клиентом </w:t>
            </w:r>
          </w:p>
        </w:tc>
        <w:tc>
          <w:tcPr>
            <w:tcW w:w="996"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Систему «ЛОКО-Офис»</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16"/>
                <w:szCs w:val="16"/>
                <w:lang w:eastAsia="ru-RU"/>
              </w:rPr>
              <w:t xml:space="preserve">Сервис ЦФК Системы </w:t>
            </w:r>
            <w:proofErr w:type="spellStart"/>
            <w:r w:rsidRPr="008F2118">
              <w:rPr>
                <w:rFonts w:ascii="Calibri" w:eastAsia="Times New Roman" w:hAnsi="Calibri" w:cs="Times New Roman"/>
                <w:bCs/>
                <w:sz w:val="16"/>
                <w:szCs w:val="16"/>
                <w:lang w:val="en-US" w:eastAsia="ru-RU"/>
              </w:rPr>
              <w:t>iBank</w:t>
            </w:r>
            <w:proofErr w:type="spellEnd"/>
            <w:r w:rsidRPr="008F2118">
              <w:rPr>
                <w:rFonts w:ascii="Calibri" w:eastAsia="Times New Roman" w:hAnsi="Calibri" w:cs="Times New Roman"/>
                <w:bCs/>
                <w:sz w:val="16"/>
                <w:szCs w:val="16"/>
                <w:lang w:eastAsia="ru-RU"/>
              </w:rPr>
              <w:t>2</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219"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 </w:t>
            </w:r>
            <w:proofErr w:type="gramStart"/>
            <w:r w:rsidRPr="008F2118">
              <w:rPr>
                <w:rFonts w:ascii="Calibri" w:eastAsia="Times New Roman" w:hAnsi="Calibri" w:cs="Arial"/>
                <w:b/>
                <w:sz w:val="16"/>
                <w:szCs w:val="16"/>
                <w:lang w:eastAsia="ru-RU"/>
              </w:rPr>
              <w:t>п</w:t>
            </w:r>
            <w:proofErr w:type="gramEnd"/>
            <w:r w:rsidRPr="008F2118">
              <w:rPr>
                <w:rFonts w:ascii="Calibri" w:eastAsia="Times New Roman" w:hAnsi="Calibri" w:cs="Arial"/>
                <w:b/>
                <w:sz w:val="16"/>
                <w:szCs w:val="16"/>
                <w:lang w:eastAsia="ru-RU"/>
              </w:rPr>
              <w:t>/п</w:t>
            </w:r>
          </w:p>
        </w:tc>
        <w:tc>
          <w:tcPr>
            <w:tcW w:w="1175" w:type="pct"/>
            <w:gridSpan w:val="4"/>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Наименование должности</w:t>
            </w:r>
          </w:p>
        </w:tc>
        <w:tc>
          <w:tcPr>
            <w:tcW w:w="1493"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Фамилия Имя Отчество</w:t>
            </w:r>
          </w:p>
        </w:tc>
        <w:tc>
          <w:tcPr>
            <w:tcW w:w="2101" w:type="pct"/>
            <w:gridSpan w:val="9"/>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Право на получение информации по Счетам предоставляется на основании </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332"/>
        </w:trPr>
        <w:tc>
          <w:tcPr>
            <w:tcW w:w="219"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1</w:t>
            </w:r>
          </w:p>
        </w:tc>
        <w:tc>
          <w:tcPr>
            <w:tcW w:w="1175"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49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2101" w:type="pct"/>
            <w:gridSpan w:val="9"/>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Устава;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Доверенности* </w:t>
            </w:r>
            <w:proofErr w:type="gramStart"/>
            <w:r w:rsidRPr="008F2118">
              <w:rPr>
                <w:rFonts w:ascii="Calibri" w:eastAsia="Times New Roman" w:hAnsi="Calibri" w:cs="Arial"/>
                <w:sz w:val="16"/>
                <w:szCs w:val="16"/>
                <w:lang w:eastAsia="ru-RU"/>
              </w:rPr>
              <w:t>от</w:t>
            </w:r>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18"/>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407"/>
        </w:trPr>
        <w:tc>
          <w:tcPr>
            <w:tcW w:w="219"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2</w:t>
            </w:r>
          </w:p>
        </w:tc>
        <w:tc>
          <w:tcPr>
            <w:tcW w:w="1175"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49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2101" w:type="pct"/>
            <w:gridSpan w:val="9"/>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Устава;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Доверенности* </w:t>
            </w:r>
            <w:proofErr w:type="gramStart"/>
            <w:r w:rsidRPr="008F2118">
              <w:rPr>
                <w:rFonts w:ascii="Calibri" w:eastAsia="Times New Roman" w:hAnsi="Calibri" w:cs="Arial"/>
                <w:sz w:val="16"/>
                <w:szCs w:val="16"/>
                <w:lang w:eastAsia="ru-RU"/>
              </w:rPr>
              <w:t>от</w:t>
            </w:r>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8"/>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Height w:val="412"/>
        </w:trPr>
        <w:tc>
          <w:tcPr>
            <w:tcW w:w="219"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3</w:t>
            </w:r>
          </w:p>
        </w:tc>
        <w:tc>
          <w:tcPr>
            <w:tcW w:w="1175"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493" w:type="pct"/>
            <w:gridSpan w:val="6"/>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2101" w:type="pct"/>
            <w:gridSpan w:val="9"/>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Устава;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Доверенности* </w:t>
            </w:r>
            <w:proofErr w:type="gramStart"/>
            <w:r w:rsidRPr="008F2118">
              <w:rPr>
                <w:rFonts w:ascii="Calibri" w:eastAsia="Times New Roman" w:hAnsi="Calibri" w:cs="Arial"/>
                <w:sz w:val="16"/>
                <w:szCs w:val="16"/>
                <w:lang w:eastAsia="ru-RU"/>
              </w:rPr>
              <w:t>от</w:t>
            </w:r>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bCs/>
                <w:sz w:val="18"/>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4"/>
                <w:szCs w:val="16"/>
                <w:lang w:eastAsia="ru-RU"/>
              </w:rPr>
              <w:t>*Доверенность на право получать информацию по своим счетам на Представителя/Доверенное Лицо, открытым в КБ «ЛОКО-Банк» (ЗАО) прилагаю.</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spacing w:after="0" w:line="240" w:lineRule="auto"/>
              <w:outlineLvl w:val="4"/>
              <w:rPr>
                <w:rFonts w:ascii="Calibri" w:eastAsia="Times New Roman" w:hAnsi="Calibri" w:cs="Arial"/>
                <w:b/>
                <w:bCs/>
                <w:i/>
                <w:iCs/>
                <w:sz w:val="16"/>
                <w:szCs w:val="16"/>
                <w:lang w:eastAsia="ru-RU"/>
              </w:rPr>
            </w:pPr>
            <w:r w:rsidRPr="008F2118">
              <w:rPr>
                <w:rFonts w:ascii="Calibri" w:eastAsia="Times New Roman" w:hAnsi="Calibri" w:cs="Arial"/>
                <w:bCs/>
                <w:iCs/>
                <w:sz w:val="16"/>
                <w:szCs w:val="16"/>
                <w:lang w:eastAsia="ru-RU"/>
              </w:rPr>
              <w:sym w:font="Wingdings" w:char="F072"/>
            </w:r>
            <w:r w:rsidRPr="008F2118">
              <w:rPr>
                <w:rFonts w:ascii="Calibri" w:eastAsia="Times New Roman" w:hAnsi="Calibri" w:cs="Arial"/>
                <w:b/>
                <w:bCs/>
                <w:i/>
                <w:iCs/>
                <w:sz w:val="16"/>
                <w:szCs w:val="16"/>
                <w:lang w:eastAsia="ru-RU"/>
              </w:rPr>
              <w:t xml:space="preserve"> </w:t>
            </w:r>
            <w:r w:rsidRPr="008F2118">
              <w:rPr>
                <w:rFonts w:ascii="Calibri" w:eastAsia="Times New Roman" w:hAnsi="Calibri" w:cs="Arial"/>
                <w:b/>
                <w:bCs/>
                <w:iCs/>
                <w:sz w:val="16"/>
                <w:szCs w:val="16"/>
                <w:lang w:eastAsia="ru-RU"/>
              </w:rPr>
              <w:t>7.5.</w:t>
            </w:r>
            <w:r w:rsidRPr="008F2118">
              <w:rPr>
                <w:rFonts w:ascii="Calibri" w:eastAsia="Times New Roman" w:hAnsi="Calibri" w:cs="Arial"/>
                <w:b/>
                <w:bCs/>
                <w:i/>
                <w:iCs/>
                <w:sz w:val="16"/>
                <w:szCs w:val="16"/>
                <w:lang w:eastAsia="ru-RU"/>
              </w:rPr>
              <w:t xml:space="preserve"> </w:t>
            </w:r>
            <w:r w:rsidRPr="008F2118">
              <w:rPr>
                <w:rFonts w:ascii="Calibri" w:eastAsia="Times New Roman" w:hAnsi="Calibri" w:cs="Arial"/>
                <w:b/>
                <w:bCs/>
                <w:iCs/>
                <w:caps/>
                <w:sz w:val="16"/>
                <w:szCs w:val="16"/>
                <w:lang w:eastAsia="ru-RU"/>
              </w:rPr>
              <w:t>Заявление на акцепт</w:t>
            </w:r>
            <w:r w:rsidRPr="008F2118">
              <w:rPr>
                <w:rFonts w:ascii="Calibri" w:eastAsia="Times New Roman" w:hAnsi="Calibri" w:cs="Times New Roman"/>
                <w:b/>
                <w:bCs/>
                <w:i/>
                <w:iCs/>
                <w:caps/>
                <w:sz w:val="16"/>
                <w:szCs w:val="16"/>
                <w:lang w:eastAsia="ru-RU"/>
              </w:rPr>
              <w:t xml:space="preserve"> </w:t>
            </w:r>
            <w:r w:rsidRPr="008F2118">
              <w:rPr>
                <w:rFonts w:ascii="Calibri" w:eastAsia="Times New Roman" w:hAnsi="Calibri" w:cs="Times New Roman"/>
                <w:b/>
                <w:bCs/>
                <w:iCs/>
                <w:caps/>
                <w:sz w:val="16"/>
                <w:szCs w:val="16"/>
                <w:lang w:eastAsia="ru-RU"/>
              </w:rPr>
              <w:t>списания средств со Счета* по требованиям получателя</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 xml:space="preserve">Акцепт на списание денежных средств выставляемых в Банк к Счету </w:t>
            </w:r>
            <w:r w:rsidRPr="008F2118">
              <w:rPr>
                <w:rFonts w:ascii="Calibri" w:eastAsia="Times New Roman" w:hAnsi="Calibri" w:cs="Times New Roman"/>
                <w:bCs/>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8"/>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со</w:t>
            </w:r>
            <w:proofErr w:type="gramStart"/>
            <w:r w:rsidRPr="008F2118">
              <w:rPr>
                <w:rFonts w:ascii="Calibri" w:eastAsia="Times New Roman" w:hAnsi="Calibri" w:cs="Arial"/>
                <w:sz w:val="16"/>
                <w:szCs w:val="16"/>
                <w:lang w:eastAsia="ru-RU"/>
              </w:rPr>
              <w:t xml:space="preserve"> В</w:t>
            </w:r>
            <w:proofErr w:type="gramEnd"/>
            <w:r w:rsidRPr="008F2118">
              <w:rPr>
                <w:rFonts w:ascii="Calibri" w:eastAsia="Times New Roman" w:hAnsi="Calibri" w:cs="Arial"/>
                <w:sz w:val="16"/>
                <w:szCs w:val="16"/>
                <w:lang w:eastAsia="ru-RU"/>
              </w:rPr>
              <w:t>сех Счетов</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219"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 </w:t>
            </w:r>
            <w:proofErr w:type="gramStart"/>
            <w:r w:rsidRPr="008F2118">
              <w:rPr>
                <w:rFonts w:ascii="Calibri" w:eastAsia="Times New Roman" w:hAnsi="Calibri" w:cs="Arial"/>
                <w:b/>
                <w:sz w:val="16"/>
                <w:szCs w:val="16"/>
                <w:lang w:eastAsia="ru-RU"/>
              </w:rPr>
              <w:t>п</w:t>
            </w:r>
            <w:proofErr w:type="gramEnd"/>
            <w:r w:rsidRPr="008F2118">
              <w:rPr>
                <w:rFonts w:ascii="Calibri" w:eastAsia="Times New Roman" w:hAnsi="Calibri" w:cs="Arial"/>
                <w:b/>
                <w:sz w:val="16"/>
                <w:szCs w:val="16"/>
                <w:lang w:eastAsia="ru-RU"/>
              </w:rPr>
              <w:t>/п</w:t>
            </w:r>
          </w:p>
        </w:tc>
        <w:tc>
          <w:tcPr>
            <w:tcW w:w="746"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Наименование Получателя</w:t>
            </w:r>
          </w:p>
        </w:tc>
        <w:tc>
          <w:tcPr>
            <w:tcW w:w="736" w:type="pct"/>
            <w:gridSpan w:val="4"/>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ИНН Получателя</w:t>
            </w:r>
          </w:p>
        </w:tc>
        <w:tc>
          <w:tcPr>
            <w:tcW w:w="1272"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Основной </w:t>
            </w:r>
            <w:proofErr w:type="gramStart"/>
            <w:r w:rsidRPr="008F2118">
              <w:rPr>
                <w:rFonts w:ascii="Calibri" w:eastAsia="Times New Roman" w:hAnsi="Calibri" w:cs="Arial"/>
                <w:b/>
                <w:sz w:val="16"/>
                <w:szCs w:val="16"/>
                <w:lang w:eastAsia="ru-RU"/>
              </w:rPr>
              <w:t>Договор</w:t>
            </w:r>
            <w:proofErr w:type="gramEnd"/>
            <w:r w:rsidRPr="008F2118">
              <w:rPr>
                <w:rFonts w:ascii="Calibri" w:eastAsia="Times New Roman" w:hAnsi="Calibri" w:cs="Arial"/>
                <w:b/>
                <w:sz w:val="16"/>
                <w:szCs w:val="16"/>
                <w:lang w:eastAsia="ru-RU"/>
              </w:rPr>
              <w:t xml:space="preserve"> заключённый с Получателем </w:t>
            </w:r>
          </w:p>
        </w:tc>
        <w:tc>
          <w:tcPr>
            <w:tcW w:w="914"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Обязательства по Основному договору (указать, за что производиться оплата)</w:t>
            </w:r>
          </w:p>
        </w:tc>
        <w:tc>
          <w:tcPr>
            <w:tcW w:w="1101"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Сумма не </w:t>
            </w:r>
            <w:proofErr w:type="gramStart"/>
            <w:r w:rsidRPr="008F2118">
              <w:rPr>
                <w:rFonts w:ascii="Calibri" w:eastAsia="Times New Roman" w:hAnsi="Calibri" w:cs="Arial"/>
                <w:b/>
                <w:sz w:val="16"/>
                <w:szCs w:val="16"/>
                <w:lang w:eastAsia="ru-RU"/>
              </w:rPr>
              <w:t>превышающих</w:t>
            </w:r>
            <w:proofErr w:type="gramEnd"/>
            <w:r w:rsidRPr="008F2118">
              <w:rPr>
                <w:rFonts w:ascii="Calibri" w:eastAsia="Times New Roman" w:hAnsi="Calibri" w:cs="Arial"/>
                <w:b/>
                <w:sz w:val="16"/>
                <w:szCs w:val="16"/>
                <w:lang w:eastAsia="ru-RU"/>
              </w:rPr>
              <w:t xml:space="preserve"> на одно платежное требование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1</w:t>
            </w:r>
          </w:p>
        </w:tc>
        <w:tc>
          <w:tcPr>
            <w:tcW w:w="746"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736"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468"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w:t>
            </w:r>
          </w:p>
        </w:tc>
        <w:tc>
          <w:tcPr>
            <w:tcW w:w="804"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Cs w:val="16"/>
                <w:lang w:eastAsia="ru-RU"/>
              </w:rPr>
            </w:pPr>
            <w:r w:rsidRPr="008F2118">
              <w:rPr>
                <w:rFonts w:ascii="Calibri" w:eastAsia="Times New Roman" w:hAnsi="Calibri" w:cs="Arial"/>
                <w:sz w:val="16"/>
                <w:szCs w:val="16"/>
                <w:lang w:eastAsia="ru-RU"/>
              </w:rPr>
              <w:t>от</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p>
        </w:tc>
        <w:tc>
          <w:tcPr>
            <w:tcW w:w="914" w:type="pct"/>
            <w:gridSpan w:val="5"/>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1101"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Без ограничения по сумме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2</w:t>
            </w:r>
          </w:p>
        </w:tc>
        <w:tc>
          <w:tcPr>
            <w:tcW w:w="746" w:type="pct"/>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736"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468" w:type="pct"/>
            <w:gridSpan w:val="2"/>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w:t>
            </w:r>
          </w:p>
        </w:tc>
        <w:tc>
          <w:tcPr>
            <w:tcW w:w="804" w:type="pct"/>
            <w:gridSpan w:val="4"/>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Cs w:val="16"/>
                <w:lang w:eastAsia="ru-RU"/>
              </w:rPr>
            </w:pPr>
            <w:r w:rsidRPr="008F2118">
              <w:rPr>
                <w:rFonts w:ascii="Calibri" w:eastAsia="Times New Roman" w:hAnsi="Calibri" w:cs="Arial"/>
                <w:sz w:val="16"/>
                <w:szCs w:val="16"/>
                <w:lang w:eastAsia="ru-RU"/>
              </w:rPr>
              <w:t>от</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t>.</w:t>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r w:rsidRPr="008F2118">
              <w:rPr>
                <w:rFonts w:ascii="Calibri" w:eastAsia="Times New Roman" w:hAnsi="Calibri" w:cs="Times New Roman"/>
                <w:bCs/>
                <w:szCs w:val="16"/>
                <w:lang w:eastAsia="ru-RU"/>
              </w:rPr>
              <w:sym w:font="Symbol" w:char="F090"/>
            </w:r>
          </w:p>
        </w:tc>
        <w:tc>
          <w:tcPr>
            <w:tcW w:w="914" w:type="pct"/>
            <w:gridSpan w:val="5"/>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p>
        </w:tc>
        <w:tc>
          <w:tcPr>
            <w:tcW w:w="1101" w:type="pct"/>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Без ограничения по сумме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0"/>
                <w:szCs w:val="10"/>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spacing w:after="0" w:line="240" w:lineRule="auto"/>
              <w:outlineLvl w:val="4"/>
              <w:rPr>
                <w:rFonts w:ascii="Calibri" w:eastAsia="Times New Roman" w:hAnsi="Calibri" w:cs="Arial"/>
                <w:b/>
                <w:bCs/>
                <w:i/>
                <w:iCs/>
                <w:sz w:val="16"/>
                <w:szCs w:val="16"/>
                <w:lang w:eastAsia="ru-RU"/>
              </w:rPr>
            </w:pPr>
            <w:r w:rsidRPr="008F2118">
              <w:rPr>
                <w:rFonts w:ascii="Calibri" w:eastAsia="Times New Roman" w:hAnsi="Calibri" w:cs="Arial"/>
                <w:bCs/>
                <w:iCs/>
                <w:sz w:val="16"/>
                <w:szCs w:val="16"/>
                <w:lang w:eastAsia="ru-RU"/>
              </w:rPr>
              <w:sym w:font="Wingdings" w:char="F072"/>
            </w:r>
            <w:r w:rsidRPr="008F2118">
              <w:rPr>
                <w:rFonts w:ascii="Calibri" w:eastAsia="Times New Roman" w:hAnsi="Calibri" w:cs="Arial"/>
                <w:b/>
                <w:bCs/>
                <w:i/>
                <w:iCs/>
                <w:sz w:val="16"/>
                <w:szCs w:val="16"/>
                <w:lang w:eastAsia="ru-RU"/>
              </w:rPr>
              <w:t xml:space="preserve"> </w:t>
            </w:r>
            <w:r w:rsidRPr="008F2118">
              <w:rPr>
                <w:rFonts w:ascii="Calibri" w:eastAsia="Times New Roman" w:hAnsi="Calibri" w:cs="Arial"/>
                <w:b/>
                <w:bCs/>
                <w:iCs/>
                <w:sz w:val="16"/>
                <w:szCs w:val="16"/>
                <w:lang w:eastAsia="ru-RU"/>
              </w:rPr>
              <w:t>7.6.</w:t>
            </w:r>
            <w:r w:rsidRPr="008F2118">
              <w:rPr>
                <w:rFonts w:ascii="Calibri" w:eastAsia="Times New Roman" w:hAnsi="Calibri" w:cs="Arial"/>
                <w:b/>
                <w:bCs/>
                <w:i/>
                <w:iCs/>
                <w:sz w:val="16"/>
                <w:szCs w:val="16"/>
                <w:lang w:eastAsia="ru-RU"/>
              </w:rPr>
              <w:t xml:space="preserve"> </w:t>
            </w:r>
            <w:r w:rsidRPr="008F2118">
              <w:rPr>
                <w:rFonts w:ascii="Calibri" w:eastAsia="Times New Roman" w:hAnsi="Calibri" w:cs="Arial"/>
                <w:b/>
                <w:bCs/>
                <w:iCs/>
                <w:caps/>
                <w:sz w:val="16"/>
                <w:szCs w:val="16"/>
                <w:lang w:eastAsia="ru-RU"/>
              </w:rPr>
              <w:t>ЗАЯВЛЕНИЕ НА ИНКАССАЦИЮ</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20"/>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Times New Roman"/>
                <w:sz w:val="16"/>
                <w:szCs w:val="16"/>
                <w:lang w:eastAsia="ru-RU"/>
              </w:rPr>
              <w:t>Осуществлять доставку, пересчет и зачисление на Счет Клиента наличных денежных средств из торговых / сервисных точек, расположенных по следующим адресам:</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 w:type="pct"/>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 xml:space="preserve">№ </w:t>
            </w:r>
            <w:proofErr w:type="gramStart"/>
            <w:r w:rsidRPr="008F2118">
              <w:rPr>
                <w:rFonts w:ascii="Calibri" w:eastAsia="Times New Roman" w:hAnsi="Calibri" w:cs="Arial"/>
                <w:b/>
                <w:sz w:val="16"/>
                <w:szCs w:val="16"/>
                <w:lang w:eastAsia="ru-RU"/>
              </w:rPr>
              <w:t>п</w:t>
            </w:r>
            <w:proofErr w:type="gramEnd"/>
            <w:r w:rsidRPr="008F2118">
              <w:rPr>
                <w:rFonts w:ascii="Calibri" w:eastAsia="Times New Roman" w:hAnsi="Calibri" w:cs="Arial"/>
                <w:b/>
                <w:sz w:val="16"/>
                <w:szCs w:val="16"/>
                <w:lang w:eastAsia="ru-RU"/>
              </w:rPr>
              <w:t>/п</w:t>
            </w:r>
          </w:p>
        </w:tc>
        <w:tc>
          <w:tcPr>
            <w:tcW w:w="1122"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Times New Roman"/>
                <w:b/>
                <w:sz w:val="16"/>
                <w:szCs w:val="16"/>
                <w:lang w:eastAsia="ru-RU"/>
              </w:rPr>
              <w:t>Адрес торговой / сервисной точки</w:t>
            </w:r>
          </w:p>
        </w:tc>
        <w:tc>
          <w:tcPr>
            <w:tcW w:w="1345"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Times New Roman"/>
                <w:b/>
                <w:sz w:val="16"/>
                <w:szCs w:val="16"/>
                <w:lang w:eastAsia="ru-RU"/>
              </w:rPr>
              <w:t>Периодичность заезда</w:t>
            </w:r>
          </w:p>
        </w:tc>
        <w:tc>
          <w:tcPr>
            <w:tcW w:w="676"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Times New Roman"/>
                <w:b/>
                <w:sz w:val="16"/>
                <w:szCs w:val="16"/>
                <w:lang w:eastAsia="ru-RU"/>
              </w:rPr>
              <w:t>Время заезда (по московскому времени)*</w:t>
            </w:r>
          </w:p>
        </w:tc>
        <w:tc>
          <w:tcPr>
            <w:tcW w:w="1638"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Счет Клиента для зачисления</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1</w:t>
            </w:r>
          </w:p>
        </w:tc>
        <w:tc>
          <w:tcPr>
            <w:tcW w:w="1122"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345"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proofErr w:type="gramStart"/>
            <w:r w:rsidRPr="008F2118">
              <w:rPr>
                <w:rFonts w:ascii="Calibri" w:eastAsia="Times New Roman" w:hAnsi="Calibri" w:cs="Arial"/>
                <w:sz w:val="16"/>
                <w:szCs w:val="16"/>
                <w:lang w:eastAsia="ru-RU"/>
              </w:rPr>
              <w:t>пн</w:t>
            </w:r>
            <w:proofErr w:type="spellEnd"/>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ср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чт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пт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суб</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вск</w:t>
            </w:r>
            <w:proofErr w:type="spellEnd"/>
          </w:p>
        </w:tc>
        <w:tc>
          <w:tcPr>
            <w:tcW w:w="67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638"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24"/>
                <w:szCs w:val="24"/>
                <w:lang w:eastAsia="ru-RU"/>
              </w:rPr>
            </w:pPr>
            <w:r w:rsidRPr="008F2118">
              <w:rPr>
                <w:rFonts w:ascii="Calibri" w:eastAsia="Times New Roman" w:hAnsi="Calibri" w:cs="Times New Roman"/>
                <w:bCs/>
                <w:sz w:val="16"/>
                <w:szCs w:val="24"/>
                <w:lang w:eastAsia="ru-RU"/>
              </w:rPr>
              <w:t>№</w:t>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2</w:t>
            </w:r>
          </w:p>
        </w:tc>
        <w:tc>
          <w:tcPr>
            <w:tcW w:w="1122"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345"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proofErr w:type="gramStart"/>
            <w:r w:rsidRPr="008F2118">
              <w:rPr>
                <w:rFonts w:ascii="Calibri" w:eastAsia="Times New Roman" w:hAnsi="Calibri" w:cs="Arial"/>
                <w:sz w:val="16"/>
                <w:szCs w:val="16"/>
                <w:lang w:eastAsia="ru-RU"/>
              </w:rPr>
              <w:t>пн</w:t>
            </w:r>
            <w:proofErr w:type="spellEnd"/>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ср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чт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пт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суб</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вск</w:t>
            </w:r>
            <w:proofErr w:type="spellEnd"/>
          </w:p>
        </w:tc>
        <w:tc>
          <w:tcPr>
            <w:tcW w:w="67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638"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24"/>
                <w:szCs w:val="24"/>
                <w:lang w:eastAsia="ru-RU"/>
              </w:rPr>
            </w:pPr>
            <w:r w:rsidRPr="008F2118">
              <w:rPr>
                <w:rFonts w:ascii="Calibri" w:eastAsia="Times New Roman" w:hAnsi="Calibri" w:cs="Times New Roman"/>
                <w:bCs/>
                <w:sz w:val="16"/>
                <w:szCs w:val="24"/>
                <w:lang w:eastAsia="ru-RU"/>
              </w:rPr>
              <w:t>№</w:t>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 w:type="pct"/>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Arial"/>
                <w:sz w:val="16"/>
                <w:szCs w:val="16"/>
                <w:lang w:eastAsia="ru-RU"/>
              </w:rPr>
              <w:t>3</w:t>
            </w:r>
          </w:p>
        </w:tc>
        <w:tc>
          <w:tcPr>
            <w:tcW w:w="1122"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345"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proofErr w:type="gramStart"/>
            <w:r w:rsidRPr="008F2118">
              <w:rPr>
                <w:rFonts w:ascii="Calibri" w:eastAsia="Times New Roman" w:hAnsi="Calibri" w:cs="Arial"/>
                <w:sz w:val="16"/>
                <w:szCs w:val="16"/>
                <w:lang w:eastAsia="ru-RU"/>
              </w:rPr>
              <w:t>пн</w:t>
            </w:r>
            <w:proofErr w:type="spellEnd"/>
            <w:proofErr w:type="gram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ср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чт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пт</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суб</w:t>
            </w:r>
            <w:proofErr w:type="spellEnd"/>
            <w:r w:rsidRPr="008F2118">
              <w:rPr>
                <w:rFonts w:ascii="Calibri" w:eastAsia="Times New Roman" w:hAnsi="Calibri" w:cs="Arial"/>
                <w:sz w:val="16"/>
                <w:szCs w:val="16"/>
                <w:lang w:eastAsia="ru-RU"/>
              </w:rPr>
              <w:t xml:space="preserve"> </w:t>
            </w: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proofErr w:type="spellStart"/>
            <w:r w:rsidRPr="008F2118">
              <w:rPr>
                <w:rFonts w:ascii="Calibri" w:eastAsia="Times New Roman" w:hAnsi="Calibri" w:cs="Arial"/>
                <w:sz w:val="16"/>
                <w:szCs w:val="16"/>
                <w:lang w:eastAsia="ru-RU"/>
              </w:rPr>
              <w:t>вск</w:t>
            </w:r>
            <w:proofErr w:type="spellEnd"/>
          </w:p>
        </w:tc>
        <w:tc>
          <w:tcPr>
            <w:tcW w:w="67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638"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24"/>
                <w:szCs w:val="24"/>
                <w:lang w:eastAsia="ru-RU"/>
              </w:rPr>
            </w:pPr>
            <w:r w:rsidRPr="008F2118">
              <w:rPr>
                <w:rFonts w:ascii="Calibri" w:eastAsia="Times New Roman" w:hAnsi="Calibri" w:cs="Times New Roman"/>
                <w:bCs/>
                <w:sz w:val="16"/>
                <w:szCs w:val="24"/>
                <w:lang w:eastAsia="ru-RU"/>
              </w:rPr>
              <w:t>№</w:t>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sz w:val="16"/>
                <w:szCs w:val="16"/>
                <w:lang w:eastAsia="ru-RU"/>
              </w:rPr>
              <w:t>*</w:t>
            </w:r>
            <w:r w:rsidRPr="008F2118">
              <w:rPr>
                <w:rFonts w:ascii="Calibri" w:eastAsia="Times New Roman" w:hAnsi="Calibri" w:cs="Times New Roman"/>
                <w:sz w:val="16"/>
                <w:szCs w:val="16"/>
                <w:lang w:eastAsia="ru-RU"/>
              </w:rPr>
              <w:t xml:space="preserve"> Время заезда может изменяться в интервале +/- 30 минут в зависимости от ситуации на дорогах и других объективных факторов</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spacing w:after="0" w:line="240" w:lineRule="auto"/>
              <w:outlineLvl w:val="4"/>
              <w:rPr>
                <w:rFonts w:ascii="Calibri" w:eastAsia="Times New Roman" w:hAnsi="Calibri" w:cs="Arial"/>
                <w:b/>
                <w:bCs/>
                <w:iCs/>
                <w:caps/>
                <w:sz w:val="8"/>
                <w:szCs w:val="8"/>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spacing w:after="0" w:line="240" w:lineRule="auto"/>
              <w:outlineLvl w:val="4"/>
              <w:rPr>
                <w:rFonts w:ascii="Calibri" w:eastAsia="Times New Roman" w:hAnsi="Calibri" w:cs="Arial"/>
                <w:b/>
                <w:bCs/>
                <w:i/>
                <w:iCs/>
                <w:sz w:val="16"/>
                <w:szCs w:val="16"/>
                <w:lang w:eastAsia="ru-RU"/>
              </w:rPr>
            </w:pPr>
            <w:r w:rsidRPr="008F2118">
              <w:rPr>
                <w:rFonts w:ascii="Calibri" w:eastAsia="Times New Roman" w:hAnsi="Calibri" w:cs="Arial"/>
                <w:bCs/>
                <w:iCs/>
                <w:sz w:val="16"/>
                <w:szCs w:val="16"/>
                <w:lang w:eastAsia="ru-RU"/>
              </w:rPr>
              <w:sym w:font="Wingdings" w:char="F072"/>
            </w:r>
            <w:r w:rsidRPr="008F2118">
              <w:rPr>
                <w:rFonts w:ascii="Calibri" w:eastAsia="Times New Roman" w:hAnsi="Calibri" w:cs="Arial"/>
                <w:bCs/>
                <w:iCs/>
                <w:sz w:val="16"/>
                <w:szCs w:val="16"/>
                <w:lang w:eastAsia="ru-RU"/>
              </w:rPr>
              <w:t xml:space="preserve"> </w:t>
            </w:r>
            <w:r w:rsidRPr="008F2118">
              <w:rPr>
                <w:rFonts w:ascii="Calibri" w:eastAsia="Times New Roman" w:hAnsi="Calibri" w:cs="Arial"/>
                <w:b/>
                <w:bCs/>
                <w:iCs/>
                <w:sz w:val="16"/>
                <w:szCs w:val="16"/>
                <w:lang w:eastAsia="ru-RU"/>
              </w:rPr>
              <w:t>7.7.</w:t>
            </w:r>
            <w:r w:rsidRPr="008F2118">
              <w:rPr>
                <w:rFonts w:ascii="Calibri" w:eastAsia="Times New Roman" w:hAnsi="Calibri" w:cs="Arial"/>
                <w:b/>
                <w:bCs/>
                <w:iCs/>
                <w:caps/>
                <w:sz w:val="16"/>
                <w:szCs w:val="18"/>
                <w:lang w:eastAsia="ru-RU"/>
              </w:rPr>
              <w:t>Заявление на Обслуживание Операций Клиента через Отделение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Times New Roman"/>
                <w:sz w:val="16"/>
                <w:szCs w:val="16"/>
                <w:lang w:eastAsia="ru-RU"/>
              </w:rPr>
              <w:t xml:space="preserve">Осуществлять Обслуживание Операций Клиента через Отделение Банка </w:t>
            </w:r>
            <w:r w:rsidRPr="008F2118">
              <w:rPr>
                <w:rFonts w:ascii="Calibri" w:eastAsia="Times New Roman" w:hAnsi="Calibri" w:cs="Times New Roman"/>
                <w:i/>
                <w:sz w:val="16"/>
                <w:szCs w:val="16"/>
                <w:lang w:eastAsia="ru-RU"/>
              </w:rPr>
              <w:t xml:space="preserve">(указать наименование)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 xml:space="preserve"> </w:t>
            </w:r>
            <w:r w:rsidRPr="008F2118">
              <w:rPr>
                <w:rFonts w:ascii="Calibri" w:eastAsia="Times New Roman" w:hAnsi="Calibri" w:cs="Times New Roman"/>
                <w:sz w:val="16"/>
                <w:szCs w:val="16"/>
                <w:lang w:eastAsia="ru-RU"/>
              </w:rPr>
              <w:t xml:space="preserve">с использованием Счета </w:t>
            </w:r>
            <w:r w:rsidRPr="008F2118">
              <w:rPr>
                <w:rFonts w:ascii="Calibri" w:eastAsia="Times New Roman" w:hAnsi="Calibri" w:cs="Times New Roman"/>
                <w:bCs/>
                <w:sz w:val="16"/>
                <w:szCs w:val="16"/>
                <w:lang w:eastAsia="ru-RU"/>
              </w:rPr>
              <w:t>№</w:t>
            </w: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0"/>
                <w:szCs w:val="10"/>
                <w:lang w:eastAsia="ru-RU"/>
              </w:rPr>
            </w:pPr>
            <w:r w:rsidRPr="008F2118">
              <w:rPr>
                <w:rFonts w:ascii="Calibri" w:eastAsia="Times New Roman" w:hAnsi="Calibri" w:cs="Times New Roman"/>
                <w:b/>
                <w:sz w:val="16"/>
                <w:szCs w:val="16"/>
                <w:lang w:eastAsia="ru-RU"/>
              </w:rPr>
              <w:t>Просит установить следующие тарифы на Обслуживание Операций Клиента через Отделение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Вид вознаграждения</w:t>
            </w:r>
          </w:p>
        </w:tc>
        <w:tc>
          <w:tcPr>
            <w:tcW w:w="1708" w:type="pct"/>
            <w:gridSpan w:val="9"/>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Ставка вознаграждения</w:t>
            </w:r>
          </w:p>
        </w:tc>
        <w:tc>
          <w:tcPr>
            <w:tcW w:w="1506"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Порядок списания</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Вознаграждение Банка за Обслуживание Операций Клиента через Отделение (НДС не облагается)</w:t>
            </w:r>
          </w:p>
        </w:tc>
        <w:tc>
          <w:tcPr>
            <w:tcW w:w="170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50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Ежемесячно</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Вознаграждение за зачисление денежных средств через Отделение Банка на Счет Клиента</w:t>
            </w:r>
          </w:p>
        </w:tc>
        <w:tc>
          <w:tcPr>
            <w:tcW w:w="170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50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В день проведения операции</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10"/>
                <w:szCs w:val="10"/>
                <w:lang w:eastAsia="ru-RU"/>
              </w:rPr>
            </w:pPr>
            <w:r w:rsidRPr="008F2118">
              <w:rPr>
                <w:rFonts w:ascii="Calibri" w:eastAsia="Times New Roman" w:hAnsi="Calibri" w:cs="Times New Roman"/>
                <w:b/>
                <w:sz w:val="16"/>
                <w:szCs w:val="16"/>
                <w:lang w:eastAsia="ru-RU"/>
              </w:rPr>
              <w:t>Просит установить следующие тарифы для Покупателей при Обслуживании Операций Клиента через Отделение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Вид вознаграждения</w:t>
            </w:r>
          </w:p>
        </w:tc>
        <w:tc>
          <w:tcPr>
            <w:tcW w:w="1708" w:type="pct"/>
            <w:gridSpan w:val="9"/>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Ставка вознаграждения</w:t>
            </w:r>
          </w:p>
        </w:tc>
        <w:tc>
          <w:tcPr>
            <w:tcW w:w="1506"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Порядок списания</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Комиссия за перевод денежных средств без открытия счета на Счет Клиента</w:t>
            </w:r>
          </w:p>
        </w:tc>
        <w:tc>
          <w:tcPr>
            <w:tcW w:w="170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1506"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r w:rsidRPr="008F2118">
              <w:rPr>
                <w:rFonts w:ascii="Calibri" w:eastAsia="Times New Roman" w:hAnsi="Calibri" w:cs="Times New Roman"/>
                <w:sz w:val="16"/>
                <w:szCs w:val="16"/>
                <w:lang w:eastAsia="ru-RU"/>
              </w:rPr>
              <w:t>В день проведения операции</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1"/>
            <w:tcBorders>
              <w:top w:val="dotted" w:sz="4" w:space="0" w:color="auto"/>
              <w:left w:val="dotted" w:sz="4" w:space="0" w:color="auto"/>
              <w:bottom w:val="dotted" w:sz="4" w:space="0" w:color="auto"/>
              <w:right w:val="dotted" w:sz="4" w:space="0" w:color="auto"/>
            </w:tcBorders>
            <w:shd w:val="clear" w:color="auto" w:fill="FFFFF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b/>
                <w:sz w:val="8"/>
                <w:szCs w:val="8"/>
                <w:lang w:eastAsia="ru-RU"/>
              </w:rPr>
            </w:pPr>
            <w:r w:rsidRPr="008F2118">
              <w:rPr>
                <w:rFonts w:ascii="Calibri" w:eastAsia="Times New Roman" w:hAnsi="Calibri" w:cs="Times New Roman"/>
                <w:b/>
                <w:sz w:val="16"/>
                <w:szCs w:val="16"/>
                <w:lang w:eastAsia="ru-RU"/>
              </w:rPr>
              <w:t>Просит установить льготный курс покупки Банком наличной иностранной валюты у Покупателей, участвующих в проведении Операций через Отделение</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Вид валюты</w:t>
            </w:r>
          </w:p>
        </w:tc>
        <w:tc>
          <w:tcPr>
            <w:tcW w:w="3214" w:type="pct"/>
            <w:gridSpan w:val="14"/>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b/>
                <w:sz w:val="16"/>
                <w:szCs w:val="16"/>
                <w:lang w:eastAsia="ru-RU"/>
              </w:rPr>
            </w:pPr>
            <w:r w:rsidRPr="008F2118">
              <w:rPr>
                <w:rFonts w:ascii="Calibri" w:eastAsia="Times New Roman" w:hAnsi="Calibri" w:cs="Times New Roman"/>
                <w:b/>
                <w:sz w:val="16"/>
                <w:szCs w:val="16"/>
                <w:lang w:eastAsia="ru-RU"/>
              </w:rPr>
              <w:t>Алгоритм расчета курса</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214" w:type="pct"/>
            <w:gridSpan w:val="14"/>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6" w:type="pct"/>
            <w:gridSpan w:val="7"/>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c>
          <w:tcPr>
            <w:tcW w:w="3214" w:type="pct"/>
            <w:gridSpan w:val="14"/>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Arial"/>
                <w:sz w:val="16"/>
                <w:szCs w:val="16"/>
                <w:lang w:eastAsia="ru-RU"/>
              </w:rPr>
            </w:pPr>
          </w:p>
        </w:tc>
      </w:tr>
    </w:tbl>
    <w:p w:rsidR="008F2118" w:rsidRPr="008F2118" w:rsidRDefault="008F2118" w:rsidP="008F2118">
      <w:pPr>
        <w:spacing w:after="0" w:line="240" w:lineRule="auto"/>
        <w:rPr>
          <w:rFonts w:ascii="Calibri" w:eastAsia="Times New Roman" w:hAnsi="Calibri" w:cs="Arial"/>
          <w:sz w:val="8"/>
          <w:szCs w:val="8"/>
          <w:lang w:eastAsia="x-none"/>
        </w:rPr>
      </w:pPr>
    </w:p>
    <w:tbl>
      <w:tblPr>
        <w:tblW w:w="10762" w:type="dxa"/>
        <w:tblBorders>
          <w:top w:val="dotted" w:sz="4" w:space="0" w:color="0066FF"/>
          <w:left w:val="dotted" w:sz="4" w:space="0" w:color="0066FF"/>
          <w:bottom w:val="dotted" w:sz="4" w:space="0" w:color="0066FF"/>
          <w:right w:val="dotted" w:sz="4" w:space="0" w:color="0066FF"/>
          <w:insideH w:val="dotted" w:sz="4" w:space="0" w:color="0066FF"/>
          <w:insideV w:val="dotted" w:sz="4" w:space="0" w:color="0066FF"/>
        </w:tblBorders>
        <w:tblLayout w:type="fixed"/>
        <w:tblLook w:val="04A0" w:firstRow="1" w:lastRow="0" w:firstColumn="1" w:lastColumn="0" w:noHBand="0" w:noVBand="1"/>
      </w:tblPr>
      <w:tblGrid>
        <w:gridCol w:w="1809"/>
        <w:gridCol w:w="3408"/>
        <w:gridCol w:w="845"/>
        <w:gridCol w:w="2410"/>
        <w:gridCol w:w="2290"/>
      </w:tblGrid>
      <w:tr w:rsidR="008F2118" w:rsidRPr="008F2118" w:rsidTr="006E6D60">
        <w:tc>
          <w:tcPr>
            <w:tcW w:w="10762" w:type="dxa"/>
            <w:gridSpan w:val="5"/>
            <w:tcBorders>
              <w:top w:val="nil"/>
              <w:left w:val="nil"/>
              <w:bottom w:val="nil"/>
              <w:right w:val="nil"/>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sz w:val="16"/>
                <w:szCs w:val="16"/>
                <w:lang w:eastAsia="ru-RU"/>
              </w:rPr>
            </w:pPr>
            <w:r w:rsidRPr="008F2118">
              <w:rPr>
                <w:rFonts w:ascii="Calibri" w:eastAsia="Times New Roman" w:hAnsi="Calibri" w:cs="Arial"/>
                <w:b/>
                <w:sz w:val="16"/>
                <w:szCs w:val="16"/>
                <w:lang w:eastAsia="ru-RU"/>
              </w:rPr>
              <w:sym w:font="Wingdings" w:char="F072"/>
            </w:r>
            <w:r w:rsidRPr="008F2118">
              <w:rPr>
                <w:rFonts w:ascii="Calibri" w:eastAsia="Times New Roman" w:hAnsi="Calibri" w:cs="Arial"/>
                <w:b/>
                <w:i/>
                <w:sz w:val="16"/>
                <w:szCs w:val="16"/>
                <w:lang w:eastAsia="ru-RU"/>
              </w:rPr>
              <w:t xml:space="preserve"> </w:t>
            </w:r>
            <w:r w:rsidRPr="008F2118">
              <w:rPr>
                <w:rFonts w:ascii="Calibri" w:eastAsia="Times New Roman" w:hAnsi="Calibri" w:cs="Arial"/>
                <w:b/>
                <w:sz w:val="16"/>
                <w:szCs w:val="16"/>
                <w:lang w:eastAsia="ru-RU"/>
              </w:rPr>
              <w:t>7.8. З</w:t>
            </w:r>
            <w:r w:rsidRPr="008F2118">
              <w:rPr>
                <w:rFonts w:ascii="Calibri" w:eastAsia="Times New Roman" w:hAnsi="Calibri" w:cs="Times New Roman"/>
                <w:b/>
                <w:sz w:val="16"/>
                <w:szCs w:val="16"/>
                <w:lang w:eastAsia="ru-RU"/>
              </w:rPr>
              <w:t>АЯВЛЕНИЕ НА ВЫПУСК ТАМОЖЕННОЙ КАРТЫ</w:t>
            </w:r>
          </w:p>
        </w:tc>
      </w:tr>
      <w:tr w:rsidR="008F2118" w:rsidRPr="008F2118" w:rsidTr="006E6D60">
        <w:tc>
          <w:tcPr>
            <w:tcW w:w="10762" w:type="dxa"/>
            <w:gridSpan w:val="5"/>
            <w:tcBorders>
              <w:top w:val="nil"/>
              <w:left w:val="nil"/>
              <w:bottom w:val="dotted" w:sz="4" w:space="0" w:color="auto"/>
              <w:right w:val="nil"/>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sz w:val="16"/>
                <w:szCs w:val="16"/>
                <w:lang w:eastAsia="ru-RU"/>
              </w:rPr>
            </w:pPr>
            <w:r w:rsidRPr="008F2118">
              <w:rPr>
                <w:rFonts w:ascii="Calibri" w:eastAsia="Times New Roman" w:hAnsi="Calibri" w:cs="Times New Roman"/>
                <w:sz w:val="16"/>
                <w:szCs w:val="16"/>
                <w:lang w:eastAsia="ru-RU"/>
              </w:rPr>
              <w:t>Осуществлять выпуск Таможенной Карты с учетом следующих параметров</w:t>
            </w:r>
          </w:p>
        </w:tc>
      </w:tr>
      <w:tr w:rsidR="008F2118" w:rsidRPr="008F2118" w:rsidTr="006E6D60">
        <w:tc>
          <w:tcPr>
            <w:tcW w:w="1809" w:type="dxa"/>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ind w:left="-221"/>
              <w:jc w:val="center"/>
              <w:rPr>
                <w:rFonts w:ascii="Calibri" w:eastAsia="Times New Roman" w:hAnsi="Calibri" w:cs="Times New Roman"/>
                <w:b/>
                <w:sz w:val="16"/>
                <w:szCs w:val="16"/>
                <w:lang w:eastAsia="ru-RU"/>
              </w:rPr>
            </w:pPr>
            <w:r w:rsidRPr="008F2118">
              <w:rPr>
                <w:rFonts w:ascii="Calibri" w:eastAsia="Times New Roman" w:hAnsi="Calibri" w:cs="Times New Roman"/>
                <w:b/>
                <w:sz w:val="16"/>
                <w:szCs w:val="16"/>
                <w:lang w:eastAsia="ru-RU"/>
              </w:rPr>
              <w:t>Вид Карты</w:t>
            </w:r>
          </w:p>
        </w:tc>
        <w:tc>
          <w:tcPr>
            <w:tcW w:w="4253" w:type="dxa"/>
            <w:gridSpan w:val="2"/>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Times New Roman"/>
                <w:b/>
                <w:sz w:val="16"/>
                <w:szCs w:val="16"/>
                <w:lang w:eastAsia="ru-RU"/>
              </w:rPr>
            </w:pPr>
            <w:r w:rsidRPr="008F2118">
              <w:rPr>
                <w:rFonts w:ascii="Calibri" w:eastAsia="Times New Roman" w:hAnsi="Calibri" w:cs="Times New Roman"/>
                <w:b/>
                <w:sz w:val="16"/>
                <w:szCs w:val="16"/>
                <w:lang w:eastAsia="ru-RU"/>
              </w:rPr>
              <w:t>Тип Выпуска</w:t>
            </w:r>
          </w:p>
        </w:tc>
        <w:tc>
          <w:tcPr>
            <w:tcW w:w="2410" w:type="dxa"/>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Times New Roman"/>
                <w:b/>
                <w:sz w:val="16"/>
                <w:szCs w:val="16"/>
                <w:lang w:eastAsia="ru-RU"/>
              </w:rPr>
            </w:pPr>
            <w:r w:rsidRPr="008F2118">
              <w:rPr>
                <w:rFonts w:ascii="Calibri" w:eastAsia="Times New Roman" w:hAnsi="Calibri" w:cs="Times New Roman"/>
                <w:b/>
                <w:sz w:val="16"/>
                <w:szCs w:val="16"/>
                <w:lang w:eastAsia="ru-RU"/>
              </w:rPr>
              <w:t>Срок выпуска</w:t>
            </w:r>
          </w:p>
        </w:tc>
        <w:tc>
          <w:tcPr>
            <w:tcW w:w="2290" w:type="dxa"/>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jc w:val="center"/>
              <w:rPr>
                <w:rFonts w:ascii="Calibri" w:eastAsia="Times New Roman" w:hAnsi="Calibri" w:cs="Times New Roman"/>
                <w:b/>
                <w:sz w:val="16"/>
                <w:szCs w:val="16"/>
                <w:lang w:eastAsia="ru-RU"/>
              </w:rPr>
            </w:pPr>
            <w:r w:rsidRPr="008F2118">
              <w:rPr>
                <w:rFonts w:ascii="Calibri" w:eastAsia="Times New Roman" w:hAnsi="Calibri" w:cs="Times New Roman"/>
                <w:b/>
                <w:sz w:val="16"/>
                <w:szCs w:val="16"/>
                <w:lang w:eastAsia="ru-RU"/>
              </w:rPr>
              <w:t>Категория Карта</w:t>
            </w:r>
          </w:p>
        </w:tc>
      </w:tr>
      <w:tr w:rsidR="008F2118" w:rsidRPr="008F2118" w:rsidTr="006E6D60">
        <w:tc>
          <w:tcPr>
            <w:tcW w:w="1809" w:type="dxa"/>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6"/>
                <w:lang w:eastAsia="ru-RU"/>
              </w:rPr>
              <w:t>Основная Карта</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Arial"/>
                <w:sz w:val="16"/>
                <w:szCs w:val="16"/>
                <w:lang w:eastAsia="ru-RU"/>
              </w:rPr>
              <w:sym w:font="Wingdings" w:char="F072"/>
            </w: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6"/>
                <w:lang w:eastAsia="ru-RU"/>
              </w:rPr>
              <w:t>Дополнительная Карта</w:t>
            </w:r>
          </w:p>
        </w:tc>
        <w:tc>
          <w:tcPr>
            <w:tcW w:w="42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4"/>
                <w:lang w:eastAsia="ru-RU"/>
              </w:rPr>
            </w:pPr>
            <w:r w:rsidRPr="008F2118">
              <w:rPr>
                <w:rFonts w:ascii="Calibri" w:eastAsia="Times New Roman" w:hAnsi="Calibri" w:cs="Arial"/>
                <w:sz w:val="14"/>
                <w:szCs w:val="14"/>
                <w:lang w:eastAsia="ru-RU"/>
              </w:rPr>
              <w:sym w:font="Wingdings" w:char="F072"/>
            </w:r>
            <w:r w:rsidRPr="008F2118">
              <w:rPr>
                <w:rFonts w:ascii="Calibri" w:eastAsia="Times New Roman" w:hAnsi="Calibri" w:cs="Arial"/>
                <w:sz w:val="14"/>
                <w:szCs w:val="14"/>
                <w:lang w:eastAsia="ru-RU"/>
              </w:rPr>
              <w:t>Первичный выпуск</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4"/>
                <w:lang w:eastAsia="ru-RU"/>
              </w:rPr>
            </w:pPr>
            <w:r w:rsidRPr="008F2118">
              <w:rPr>
                <w:rFonts w:ascii="Calibri" w:eastAsia="Times New Roman" w:hAnsi="Calibri" w:cs="Arial"/>
                <w:sz w:val="14"/>
                <w:szCs w:val="14"/>
                <w:lang w:eastAsia="ru-RU"/>
              </w:rPr>
              <w:sym w:font="Wingdings" w:char="F072"/>
            </w:r>
            <w:r w:rsidRPr="008F2118">
              <w:rPr>
                <w:rFonts w:ascii="Calibri" w:eastAsia="Times New Roman" w:hAnsi="Calibri" w:cs="Arial"/>
                <w:sz w:val="14"/>
                <w:szCs w:val="14"/>
                <w:lang w:eastAsia="ru-RU"/>
              </w:rPr>
              <w:t xml:space="preserve"> </w:t>
            </w:r>
            <w:proofErr w:type="spellStart"/>
            <w:r w:rsidRPr="008F2118">
              <w:rPr>
                <w:rFonts w:ascii="Calibri" w:eastAsia="Times New Roman" w:hAnsi="Calibri" w:cs="Arial"/>
                <w:sz w:val="14"/>
                <w:szCs w:val="14"/>
                <w:lang w:eastAsia="ru-RU"/>
              </w:rPr>
              <w:t>Перевыпуск</w:t>
            </w:r>
            <w:proofErr w:type="spellEnd"/>
            <w:r w:rsidRPr="008F2118">
              <w:rPr>
                <w:rFonts w:ascii="Calibri" w:eastAsia="Times New Roman" w:hAnsi="Calibri" w:cs="Arial"/>
                <w:sz w:val="14"/>
                <w:szCs w:val="14"/>
                <w:lang w:eastAsia="ru-RU"/>
              </w:rPr>
              <w:t xml:space="preserve"> в связи с окончанием срока действия Карты</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4"/>
                <w:lang w:eastAsia="ru-RU"/>
              </w:rPr>
            </w:pPr>
            <w:r w:rsidRPr="008F2118">
              <w:rPr>
                <w:rFonts w:ascii="Calibri" w:eastAsia="Times New Roman" w:hAnsi="Calibri" w:cs="Arial"/>
                <w:sz w:val="14"/>
                <w:szCs w:val="14"/>
                <w:lang w:eastAsia="ru-RU"/>
              </w:rPr>
              <w:sym w:font="Wingdings" w:char="F072"/>
            </w:r>
            <w:r w:rsidRPr="008F2118">
              <w:rPr>
                <w:rFonts w:ascii="Calibri" w:eastAsia="Times New Roman" w:hAnsi="Calibri" w:cs="Arial"/>
                <w:sz w:val="14"/>
                <w:szCs w:val="14"/>
                <w:lang w:eastAsia="ru-RU"/>
              </w:rPr>
              <w:t xml:space="preserve"> </w:t>
            </w:r>
            <w:proofErr w:type="spellStart"/>
            <w:r w:rsidRPr="008F2118">
              <w:rPr>
                <w:rFonts w:ascii="Calibri" w:eastAsia="Times New Roman" w:hAnsi="Calibri" w:cs="Arial"/>
                <w:sz w:val="14"/>
                <w:szCs w:val="14"/>
                <w:lang w:eastAsia="ru-RU"/>
              </w:rPr>
              <w:t>Перевыпуск</w:t>
            </w:r>
            <w:proofErr w:type="spellEnd"/>
            <w:r w:rsidRPr="008F2118">
              <w:rPr>
                <w:rFonts w:ascii="Calibri" w:eastAsia="Times New Roman" w:hAnsi="Calibri" w:cs="Arial"/>
                <w:sz w:val="14"/>
                <w:szCs w:val="14"/>
                <w:lang w:eastAsia="ru-RU"/>
              </w:rPr>
              <w:t xml:space="preserve"> в связи с утерей/кражей Карты</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Arial"/>
                <w:sz w:val="14"/>
                <w:szCs w:val="14"/>
                <w:lang w:eastAsia="ru-RU"/>
              </w:rPr>
              <w:sym w:font="Wingdings" w:char="F072"/>
            </w:r>
            <w:r w:rsidRPr="008F2118">
              <w:rPr>
                <w:rFonts w:ascii="Calibri" w:eastAsia="Times New Roman" w:hAnsi="Calibri" w:cs="Arial"/>
                <w:sz w:val="14"/>
                <w:szCs w:val="14"/>
                <w:lang w:eastAsia="ru-RU"/>
              </w:rPr>
              <w:t xml:space="preserve"> </w:t>
            </w:r>
            <w:proofErr w:type="spellStart"/>
            <w:r w:rsidRPr="008F2118">
              <w:rPr>
                <w:rFonts w:ascii="Calibri" w:eastAsia="Times New Roman" w:hAnsi="Calibri" w:cs="Arial"/>
                <w:sz w:val="14"/>
                <w:szCs w:val="14"/>
                <w:lang w:eastAsia="ru-RU"/>
              </w:rPr>
              <w:t>Перевыпуск</w:t>
            </w:r>
            <w:proofErr w:type="spellEnd"/>
            <w:r w:rsidRPr="008F2118">
              <w:rPr>
                <w:rFonts w:ascii="Calibri" w:eastAsia="Times New Roman" w:hAnsi="Calibri" w:cs="Arial"/>
                <w:sz w:val="14"/>
                <w:szCs w:val="14"/>
                <w:lang w:eastAsia="ru-RU"/>
              </w:rPr>
              <w:t xml:space="preserve"> в связи с нарушением работоспособности Карты</w:t>
            </w:r>
          </w:p>
        </w:tc>
        <w:tc>
          <w:tcPr>
            <w:tcW w:w="2410" w:type="dxa"/>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4"/>
                <w:szCs w:val="16"/>
                <w:lang w:eastAsia="ru-RU"/>
              </w:rPr>
            </w:pPr>
            <w:r w:rsidRPr="008F2118">
              <w:rPr>
                <w:rFonts w:ascii="Calibri" w:eastAsia="Times New Roman" w:hAnsi="Calibri" w:cs="Arial"/>
                <w:sz w:val="14"/>
                <w:szCs w:val="16"/>
                <w:lang w:eastAsia="ru-RU"/>
              </w:rPr>
              <w:sym w:font="Wingdings" w:char="F072"/>
            </w:r>
            <w:r w:rsidRPr="008F2118">
              <w:rPr>
                <w:rFonts w:ascii="Calibri" w:eastAsia="Times New Roman" w:hAnsi="Calibri" w:cs="Arial"/>
                <w:sz w:val="14"/>
                <w:szCs w:val="16"/>
                <w:lang w:eastAsia="ru-RU"/>
              </w:rPr>
              <w:t xml:space="preserve"> Срочный выпуск</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Arial"/>
                <w:sz w:val="14"/>
                <w:szCs w:val="16"/>
                <w:lang w:eastAsia="ru-RU"/>
              </w:rPr>
              <w:sym w:font="Wingdings" w:char="F072"/>
            </w:r>
            <w:r w:rsidRPr="008F2118">
              <w:rPr>
                <w:rFonts w:ascii="Calibri" w:eastAsia="Times New Roman" w:hAnsi="Calibri" w:cs="Arial"/>
                <w:sz w:val="14"/>
                <w:szCs w:val="16"/>
                <w:lang w:eastAsia="ru-RU"/>
              </w:rPr>
              <w:t xml:space="preserve"> Стандартный выпуск</w:t>
            </w:r>
          </w:p>
        </w:tc>
        <w:tc>
          <w:tcPr>
            <w:tcW w:w="2290" w:type="dxa"/>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sz w:val="16"/>
                <w:szCs w:val="16"/>
                <w:lang w:eastAsia="ru-RU"/>
              </w:rPr>
            </w:pPr>
            <w:r w:rsidRPr="008F2118">
              <w:rPr>
                <w:rFonts w:ascii="Calibri" w:eastAsia="Times New Roman" w:hAnsi="Calibri" w:cs="Arial"/>
                <w:sz w:val="16"/>
                <w:szCs w:val="16"/>
                <w:lang w:eastAsia="ru-RU"/>
              </w:rPr>
              <w:t xml:space="preserve"> </w:t>
            </w:r>
            <w:r w:rsidRPr="008F2118">
              <w:rPr>
                <w:rFonts w:ascii="Calibri" w:eastAsia="Times New Roman" w:hAnsi="Calibri" w:cs="Arial"/>
                <w:sz w:val="14"/>
                <w:szCs w:val="16"/>
                <w:lang w:eastAsia="ru-RU"/>
              </w:rPr>
              <w:sym w:font="Wingdings" w:char="F072"/>
            </w:r>
            <w:r w:rsidRPr="008F2118">
              <w:rPr>
                <w:rFonts w:ascii="Calibri" w:eastAsia="Times New Roman" w:hAnsi="Calibri" w:cs="Arial"/>
                <w:sz w:val="14"/>
                <w:szCs w:val="16"/>
                <w:lang w:eastAsia="ru-RU"/>
              </w:rPr>
              <w:t>__________________________</w:t>
            </w:r>
          </w:p>
        </w:tc>
      </w:tr>
      <w:tr w:rsidR="008F2118" w:rsidRPr="008F2118" w:rsidTr="006E6D60">
        <w:trPr>
          <w:trHeight w:val="308"/>
        </w:trPr>
        <w:tc>
          <w:tcPr>
            <w:tcW w:w="5217" w:type="dxa"/>
            <w:gridSpan w:val="2"/>
            <w:tcBorders>
              <w:top w:val="dotted" w:sz="4" w:space="0" w:color="auto"/>
              <w:left w:val="dotted" w:sz="4" w:space="0" w:color="auto"/>
              <w:bottom w:val="dotted" w:sz="4" w:space="0" w:color="auto"/>
              <w:right w:val="dotted" w:sz="4" w:space="0" w:color="auto"/>
            </w:tcBorders>
            <w:shd w:val="clear" w:color="auto" w:fill="BFBFBF"/>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sz w:val="16"/>
                <w:szCs w:val="16"/>
                <w:lang w:eastAsia="ru-RU"/>
              </w:rPr>
            </w:pPr>
            <w:r w:rsidRPr="008F2118">
              <w:rPr>
                <w:rFonts w:ascii="Calibri" w:eastAsia="Times New Roman" w:hAnsi="Calibri" w:cs="Times New Roman"/>
                <w:b/>
                <w:bCs/>
                <w:sz w:val="16"/>
                <w:szCs w:val="12"/>
                <w:lang w:eastAsia="ru-RU"/>
              </w:rPr>
              <w:t>Имя и Фамилия Держателя Карты (кириллица) не более 20 знаков</w:t>
            </w:r>
          </w:p>
        </w:tc>
        <w:tc>
          <w:tcPr>
            <w:tcW w:w="5545" w:type="dxa"/>
            <w:gridSpan w:val="3"/>
            <w:tcBorders>
              <w:top w:val="dotted" w:sz="4" w:space="0" w:color="auto"/>
              <w:left w:val="dotted" w:sz="4" w:space="0" w:color="auto"/>
              <w:bottom w:val="dotted" w:sz="4" w:space="0" w:color="auto"/>
              <w:right w:val="dotted" w:sz="4" w:space="0" w:color="auto"/>
            </w:tcBorders>
            <w:shd w:val="clear" w:color="auto" w:fill="BFBFBF"/>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bCs/>
                <w:sz w:val="24"/>
                <w:szCs w:val="24"/>
                <w:lang w:eastAsia="ru-RU"/>
              </w:rPr>
            </w:pPr>
            <w:r w:rsidRPr="008F2118">
              <w:rPr>
                <w:rFonts w:ascii="Calibri" w:eastAsia="Times New Roman" w:hAnsi="Calibri" w:cs="Times New Roman"/>
                <w:b/>
                <w:sz w:val="16"/>
                <w:szCs w:val="16"/>
                <w:lang w:eastAsia="ru-RU"/>
              </w:rPr>
              <w:t xml:space="preserve">Кодовое слово </w:t>
            </w:r>
            <w:r w:rsidRPr="008F2118">
              <w:rPr>
                <w:rFonts w:ascii="Calibri" w:eastAsia="Times New Roman" w:hAnsi="Calibri" w:cs="Times New Roman"/>
                <w:b/>
                <w:bCs/>
                <w:sz w:val="16"/>
                <w:szCs w:val="12"/>
                <w:lang w:eastAsia="ru-RU"/>
              </w:rPr>
              <w:t>Держателя Карты</w:t>
            </w:r>
            <w:r w:rsidRPr="008F2118">
              <w:rPr>
                <w:rFonts w:ascii="Calibri" w:eastAsia="Times New Roman" w:hAnsi="Calibri" w:cs="Times New Roman"/>
                <w:b/>
                <w:sz w:val="16"/>
                <w:szCs w:val="16"/>
                <w:lang w:eastAsia="ru-RU"/>
              </w:rPr>
              <w:t xml:space="preserve"> </w:t>
            </w:r>
            <w:r w:rsidRPr="008F2118">
              <w:rPr>
                <w:rFonts w:ascii="Calibri" w:eastAsia="Times New Roman" w:hAnsi="Calibri" w:cs="Times New Roman"/>
                <w:b/>
                <w:bCs/>
                <w:sz w:val="12"/>
                <w:szCs w:val="12"/>
                <w:lang w:eastAsia="ru-RU"/>
              </w:rPr>
              <w:t>(для идентификации в службе клиентской поддержки Платежной Системе)</w:t>
            </w:r>
          </w:p>
        </w:tc>
      </w:tr>
      <w:tr w:rsidR="008F2118" w:rsidRPr="008F2118" w:rsidTr="006E6D60">
        <w:trPr>
          <w:trHeight w:val="308"/>
        </w:trPr>
        <w:tc>
          <w:tcPr>
            <w:tcW w:w="52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bCs/>
                <w:sz w:val="16"/>
                <w:szCs w:val="12"/>
                <w:lang w:eastAsia="ru-RU"/>
              </w:rPr>
            </w:pP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c>
          <w:tcPr>
            <w:tcW w:w="5545" w:type="dxa"/>
            <w:gridSpan w:val="3"/>
            <w:tcBorders>
              <w:top w:val="dotted" w:sz="4" w:space="0" w:color="auto"/>
              <w:left w:val="dotted" w:sz="4" w:space="0" w:color="auto"/>
              <w:bottom w:val="dotted" w:sz="4" w:space="0" w:color="auto"/>
              <w:right w:val="dotted" w:sz="4" w:space="0" w:color="auto"/>
            </w:tcBorders>
            <w:shd w:val="clear" w:color="auto" w:fill="auto"/>
          </w:tcPr>
          <w:p w:rsidR="008F2118" w:rsidRPr="008F2118" w:rsidRDefault="008F2118" w:rsidP="008F2118">
            <w:pPr>
              <w:tabs>
                <w:tab w:val="center" w:pos="4153"/>
                <w:tab w:val="right" w:pos="8306"/>
                <w:tab w:val="right" w:pos="9639"/>
              </w:tabs>
              <w:spacing w:after="0" w:line="240" w:lineRule="auto"/>
              <w:rPr>
                <w:rFonts w:ascii="Calibri" w:eastAsia="Times New Roman" w:hAnsi="Calibri" w:cs="Times New Roman"/>
                <w:b/>
                <w:sz w:val="16"/>
                <w:szCs w:val="16"/>
                <w:lang w:eastAsia="ru-RU"/>
              </w:rPr>
            </w:pP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r w:rsidRPr="008F2118">
              <w:rPr>
                <w:rFonts w:ascii="Calibri" w:eastAsia="Times New Roman" w:hAnsi="Calibri" w:cs="Times New Roman"/>
                <w:bCs/>
                <w:sz w:val="24"/>
                <w:szCs w:val="24"/>
                <w:lang w:eastAsia="ru-RU"/>
              </w:rPr>
              <w:sym w:font="Symbol" w:char="F090"/>
            </w:r>
          </w:p>
        </w:tc>
      </w:tr>
    </w:tbl>
    <w:p w:rsidR="008F2118" w:rsidRPr="008F2118" w:rsidRDefault="008F2118" w:rsidP="008F2118">
      <w:pPr>
        <w:spacing w:after="0" w:line="240" w:lineRule="auto"/>
        <w:rPr>
          <w:rFonts w:ascii="Calibri" w:eastAsia="Times New Roman" w:hAnsi="Calibri" w:cs="Arial"/>
          <w:sz w:val="16"/>
          <w:szCs w:val="20"/>
          <w:lang w:eastAsia="x-none"/>
        </w:rPr>
      </w:pPr>
      <w:r w:rsidRPr="008F2118">
        <w:rPr>
          <w:rFonts w:ascii="Calibri" w:eastAsia="Times New Roman" w:hAnsi="Calibri" w:cs="Arial"/>
          <w:sz w:val="16"/>
          <w:szCs w:val="20"/>
          <w:lang w:val="x-none" w:eastAsia="x-none"/>
        </w:rPr>
        <w:t>С Правилами</w:t>
      </w:r>
      <w:r w:rsidRPr="008F2118">
        <w:rPr>
          <w:rFonts w:ascii="Calibri" w:eastAsia="Times New Roman" w:hAnsi="Calibri" w:cs="Arial"/>
          <w:sz w:val="16"/>
          <w:szCs w:val="20"/>
          <w:lang w:eastAsia="x-none"/>
        </w:rPr>
        <w:t xml:space="preserve"> </w:t>
      </w:r>
      <w:r w:rsidRPr="008F2118">
        <w:rPr>
          <w:rFonts w:ascii="Calibri" w:eastAsia="Times New Roman" w:hAnsi="Calibri" w:cs="Arial"/>
          <w:sz w:val="16"/>
          <w:szCs w:val="20"/>
          <w:lang w:val="x-none" w:eastAsia="x-none"/>
        </w:rPr>
        <w:t>ознакомлен (-а) и обязуюсь их выполнять. Копию Правил получил (-а).</w:t>
      </w:r>
      <w:r w:rsidRPr="008F2118">
        <w:rPr>
          <w:rFonts w:ascii="Calibri" w:eastAsia="Times New Roman" w:hAnsi="Calibri" w:cs="Arial"/>
          <w:sz w:val="16"/>
          <w:szCs w:val="20"/>
          <w:lang w:eastAsia="x-none"/>
        </w:rPr>
        <w:t xml:space="preserve"> </w:t>
      </w:r>
    </w:p>
    <w:p w:rsidR="008F2118" w:rsidRPr="008F2118" w:rsidRDefault="008F2118" w:rsidP="008F2118">
      <w:pPr>
        <w:spacing w:after="0" w:line="240" w:lineRule="auto"/>
        <w:jc w:val="both"/>
        <w:rPr>
          <w:rFonts w:eastAsia="Times New Roman" w:cs="Times New Roman"/>
          <w:color w:val="000000" w:themeColor="text1"/>
          <w:sz w:val="16"/>
          <w:szCs w:val="16"/>
          <w:lang w:eastAsia="x-none"/>
        </w:rPr>
      </w:pPr>
      <w:r w:rsidRPr="008F2118">
        <w:rPr>
          <w:rFonts w:eastAsia="Times New Roman" w:cs="Times New Roman"/>
          <w:sz w:val="16"/>
          <w:szCs w:val="16"/>
          <w:lang w:val="x-none" w:eastAsia="x-none"/>
        </w:rPr>
        <w:t xml:space="preserve">Уведомлен(а) относительно неприемлемости осуществления операций, обладающих признаками сомнительности, в соответствии с требованиями </w:t>
      </w:r>
      <w:r w:rsidRPr="008F2118">
        <w:rPr>
          <w:rFonts w:eastAsia="Times New Roman" w:cs="Times New Roman"/>
          <w:color w:val="000000" w:themeColor="text1"/>
          <w:sz w:val="16"/>
          <w:szCs w:val="16"/>
          <w:lang w:val="x-none" w:eastAsia="x-none"/>
        </w:rPr>
        <w:t>действующего законодательства в области Противодействия легализации (отмыванию) доходов, полученных преступным путем и финансированию терроризма, а также о праве Банка на применения заградительных (специальных) тарифов</w:t>
      </w:r>
      <w:r w:rsidRPr="008F2118">
        <w:rPr>
          <w:rFonts w:eastAsia="Times New Roman" w:cs="Times New Roman"/>
          <w:color w:val="000000" w:themeColor="text1"/>
          <w:sz w:val="16"/>
          <w:szCs w:val="16"/>
          <w:lang w:eastAsia="x-none"/>
        </w:rPr>
        <w:t>.</w:t>
      </w:r>
    </w:p>
    <w:p w:rsidR="008F2118" w:rsidRPr="008F2118" w:rsidRDefault="008F2118" w:rsidP="008F2118">
      <w:pPr>
        <w:overflowPunct w:val="0"/>
        <w:spacing w:after="0" w:line="240" w:lineRule="auto"/>
        <w:jc w:val="both"/>
        <w:rPr>
          <w:rFonts w:ascii="Calibri" w:eastAsia="Times New Roman" w:hAnsi="Calibri" w:cs="Times New Roman"/>
          <w:color w:val="000000" w:themeColor="text1"/>
          <w:sz w:val="16"/>
          <w:szCs w:val="16"/>
          <w:lang w:eastAsia="ru-RU"/>
        </w:rPr>
      </w:pPr>
      <w:r w:rsidRPr="008F2118">
        <w:rPr>
          <w:rFonts w:ascii="Calibri" w:eastAsia="Times New Roman" w:hAnsi="Calibri" w:cs="Times New Roman"/>
          <w:color w:val="000000" w:themeColor="text1"/>
          <w:sz w:val="16"/>
          <w:szCs w:val="16"/>
          <w:lang w:eastAsia="ru-RU"/>
        </w:rPr>
        <w:t>Предоставляю Банку согласие на обработку отчетности, через систему «КОНТУР» на период действия договора Счета.</w:t>
      </w:r>
    </w:p>
    <w:p w:rsidR="008F2118" w:rsidRPr="008F2118" w:rsidRDefault="008F2118" w:rsidP="008F2118">
      <w:pPr>
        <w:overflowPunct w:val="0"/>
        <w:spacing w:after="0" w:line="240" w:lineRule="auto"/>
        <w:jc w:val="both"/>
        <w:rPr>
          <w:rFonts w:ascii="Calibri" w:eastAsia="Times New Roman" w:hAnsi="Calibri" w:cs="Times New Roman"/>
          <w:color w:val="000000" w:themeColor="text1"/>
          <w:sz w:val="16"/>
          <w:szCs w:val="16"/>
          <w:lang w:eastAsia="ru-RU"/>
        </w:rPr>
      </w:pPr>
      <w:r w:rsidRPr="008F2118">
        <w:rPr>
          <w:rFonts w:ascii="Calibri" w:eastAsia="Times New Roman" w:hAnsi="Calibri" w:cs="Times New Roman"/>
          <w:color w:val="000000" w:themeColor="text1"/>
          <w:sz w:val="16"/>
          <w:szCs w:val="16"/>
          <w:lang w:eastAsia="ru-RU"/>
        </w:rPr>
        <w:t xml:space="preserve">Подтверждаю достоверность сведений представленных в Банк, в случае их изменения обязуюсь незамедлительно представить в Банк соответствующие изменения и подтверждающие документы, а также поручаю Банку провести их проверку всеми доступными Банку средствами до момента заключения Договора Счета, и не реже одного раза в год после заключения Договора Счета. </w:t>
      </w:r>
    </w:p>
    <w:p w:rsidR="008F2118" w:rsidRPr="008F2118" w:rsidRDefault="008F2118" w:rsidP="008F2118">
      <w:pPr>
        <w:overflowPunct w:val="0"/>
        <w:spacing w:after="0" w:line="240" w:lineRule="auto"/>
        <w:jc w:val="both"/>
        <w:rPr>
          <w:rFonts w:ascii="Calibri" w:eastAsia="Times New Roman" w:hAnsi="Calibri" w:cs="Times New Roman"/>
          <w:color w:val="000000" w:themeColor="text1"/>
          <w:sz w:val="16"/>
          <w:szCs w:val="16"/>
          <w:lang w:eastAsia="ru-RU"/>
        </w:rPr>
      </w:pPr>
      <w:r w:rsidRPr="008F2118">
        <w:rPr>
          <w:rFonts w:ascii="Calibri" w:eastAsia="Times New Roman" w:hAnsi="Calibri" w:cs="Times New Roman"/>
          <w:color w:val="000000" w:themeColor="text1"/>
          <w:sz w:val="16"/>
          <w:szCs w:val="16"/>
          <w:lang w:eastAsia="ru-RU"/>
        </w:rPr>
        <w:t>С Тарифами Банка ознакомле</w:t>
      </w:r>
      <w:proofErr w:type="gramStart"/>
      <w:r w:rsidRPr="008F2118">
        <w:rPr>
          <w:rFonts w:ascii="Calibri" w:eastAsia="Times New Roman" w:hAnsi="Calibri" w:cs="Times New Roman"/>
          <w:color w:val="000000" w:themeColor="text1"/>
          <w:sz w:val="16"/>
          <w:szCs w:val="16"/>
          <w:lang w:eastAsia="ru-RU"/>
        </w:rPr>
        <w:t>н(</w:t>
      </w:r>
      <w:proofErr w:type="gramEnd"/>
      <w:r w:rsidRPr="008F2118">
        <w:rPr>
          <w:rFonts w:ascii="Calibri" w:eastAsia="Times New Roman" w:hAnsi="Calibri" w:cs="Times New Roman"/>
          <w:color w:val="000000" w:themeColor="text1"/>
          <w:sz w:val="16"/>
          <w:szCs w:val="16"/>
          <w:lang w:eastAsia="ru-RU"/>
        </w:rPr>
        <w:t>-а) и согласен(-а).</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16"/>
          <w:szCs w:val="16"/>
          <w:lang w:eastAsia="ru-RU"/>
        </w:rPr>
      </w:pPr>
      <w:r w:rsidRPr="008F2118">
        <w:rPr>
          <w:rFonts w:ascii="Calibri" w:eastAsia="Times New Roman" w:hAnsi="Calibri" w:cs="Arial"/>
          <w:b/>
          <w:color w:val="000000" w:themeColor="text1"/>
          <w:sz w:val="16"/>
          <w:szCs w:val="16"/>
          <w:lang w:eastAsia="ru-RU"/>
        </w:rPr>
        <w:t xml:space="preserve">______________________ </w:t>
      </w:r>
      <w:r w:rsidRPr="008F2118">
        <w:rPr>
          <w:rFonts w:ascii="Calibri" w:eastAsia="Times New Roman" w:hAnsi="Calibri" w:cs="Arial"/>
          <w:color w:val="000000" w:themeColor="text1"/>
          <w:sz w:val="16"/>
          <w:szCs w:val="16"/>
          <w:lang w:eastAsia="ru-RU"/>
        </w:rPr>
        <w:tab/>
      </w:r>
      <w:r w:rsidRPr="008F2118">
        <w:rPr>
          <w:rFonts w:ascii="Calibri" w:eastAsia="Times New Roman" w:hAnsi="Calibri" w:cs="Arial"/>
          <w:sz w:val="16"/>
          <w:szCs w:val="16"/>
          <w:lang w:eastAsia="ru-RU"/>
        </w:rPr>
        <w:tab/>
        <w:t>М.П.</w:t>
      </w:r>
      <w:r w:rsidRPr="008F2118">
        <w:rPr>
          <w:rFonts w:ascii="Calibri" w:eastAsia="Times New Roman" w:hAnsi="Calibri" w:cs="Arial"/>
          <w:sz w:val="16"/>
          <w:szCs w:val="16"/>
          <w:lang w:eastAsia="ru-RU"/>
        </w:rPr>
        <w:tab/>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i/>
          <w:sz w:val="16"/>
          <w:szCs w:val="16"/>
          <w:lang w:eastAsia="ru-RU"/>
        </w:rPr>
      </w:pPr>
      <w:r w:rsidRPr="008F2118">
        <w:rPr>
          <w:rFonts w:ascii="Calibri" w:eastAsia="Times New Roman" w:hAnsi="Calibri" w:cs="Arial"/>
          <w:i/>
          <w:sz w:val="16"/>
          <w:szCs w:val="16"/>
          <w:lang w:eastAsia="ru-RU"/>
        </w:rPr>
        <w:t xml:space="preserve"> (Подпись)</w:t>
      </w:r>
    </w:p>
    <w:p w:rsidR="008F2118" w:rsidRPr="008F2118" w:rsidRDefault="008F2118" w:rsidP="008F2118">
      <w:pPr>
        <w:tabs>
          <w:tab w:val="center" w:pos="4153"/>
          <w:tab w:val="right" w:pos="8306"/>
          <w:tab w:val="right" w:pos="9639"/>
        </w:tabs>
        <w:spacing w:after="0" w:line="240" w:lineRule="auto"/>
        <w:rPr>
          <w:rFonts w:ascii="Calibri" w:eastAsia="Times New Roman" w:hAnsi="Calibri" w:cs="Arial"/>
          <w:sz w:val="8"/>
          <w:szCs w:val="8"/>
          <w:lang w:eastAsia="ru-RU"/>
        </w:rPr>
      </w:pPr>
    </w:p>
    <w:tbl>
      <w:tblPr>
        <w:tblW w:w="5255"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36"/>
        <w:gridCol w:w="1152"/>
        <w:gridCol w:w="415"/>
        <w:gridCol w:w="16"/>
        <w:gridCol w:w="2454"/>
        <w:gridCol w:w="1837"/>
        <w:gridCol w:w="3144"/>
        <w:gridCol w:w="1711"/>
        <w:gridCol w:w="296"/>
        <w:gridCol w:w="166"/>
      </w:tblGrid>
      <w:tr w:rsidR="008F2118" w:rsidRPr="008F2118" w:rsidTr="006E6D60">
        <w:trPr>
          <w:gridAfter w:val="2"/>
          <w:wAfter w:w="206" w:type="pct"/>
        </w:trPr>
        <w:tc>
          <w:tcPr>
            <w:tcW w:w="4794" w:type="pct"/>
            <w:gridSpan w:val="8"/>
            <w:tcBorders>
              <w:top w:val="dotted" w:sz="6" w:space="0" w:color="0000CC"/>
              <w:left w:val="dotted" w:sz="6" w:space="0" w:color="0000CC"/>
              <w:bottom w:val="dotted" w:sz="6" w:space="0" w:color="0000CC"/>
              <w:right w:val="dotted" w:sz="6" w:space="0" w:color="0000CC"/>
            </w:tcBorders>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 xml:space="preserve"> - - - - - - - - - - - - - - - - - - - - - - - - - - - - - - - - - - - - - - - - - - - - - - - - - - - - - </w:t>
            </w:r>
            <w:r w:rsidRPr="008F2118">
              <w:rPr>
                <w:rFonts w:ascii="Calibri" w:eastAsia="Times New Roman" w:hAnsi="Calibri" w:cs="Arial"/>
                <w:b/>
                <w:bCs/>
                <w:caps/>
                <w:sz w:val="16"/>
                <w:szCs w:val="16"/>
                <w:lang w:eastAsia="ru-RU"/>
              </w:rPr>
              <w:t>- Заполняется Банком</w:t>
            </w:r>
            <w:proofErr w:type="gramStart"/>
            <w:r w:rsidRPr="008F2118">
              <w:rPr>
                <w:rFonts w:ascii="Calibri" w:eastAsia="Times New Roman" w:hAnsi="Calibri" w:cs="Arial"/>
                <w:b/>
                <w:bCs/>
                <w:sz w:val="16"/>
                <w:szCs w:val="16"/>
                <w:lang w:eastAsia="ru-RU"/>
              </w:rPr>
              <w:t xml:space="preserve"> - - - - - - - - - - - - - - - - - - - - - - - - - - - - - - - - - - - - - - - - - - - - - - - - - </w:t>
            </w:r>
            <w:proofErr w:type="gramEnd"/>
          </w:p>
          <w:p w:rsidR="008F2118" w:rsidRPr="008F2118" w:rsidRDefault="008F2118" w:rsidP="008F2118">
            <w:pPr>
              <w:spacing w:after="0" w:line="240" w:lineRule="auto"/>
              <w:ind w:left="-142" w:firstLine="142"/>
              <w:jc w:val="center"/>
              <w:rPr>
                <w:rFonts w:ascii="Calibri" w:eastAsia="Times New Roman" w:hAnsi="Calibri" w:cs="Arial"/>
                <w:caps/>
                <w:sz w:val="16"/>
                <w:szCs w:val="16"/>
                <w:lang w:eastAsia="ru-RU"/>
              </w:rPr>
            </w:pPr>
            <w:r w:rsidRPr="008F2118">
              <w:rPr>
                <w:rFonts w:ascii="Calibri" w:eastAsia="Times New Roman" w:hAnsi="Calibri" w:cs="Arial"/>
                <w:b/>
                <w:bCs/>
                <w:caps/>
                <w:sz w:val="16"/>
                <w:szCs w:val="16"/>
                <w:lang w:eastAsia="ru-RU"/>
              </w:rPr>
              <w:t>Акцепт Банком заявления Клиента о присоединении к Правилам / Распоряжение Банка на открытие Счета</w:t>
            </w:r>
            <w:proofErr w:type="gramStart"/>
            <w:r w:rsidRPr="008F2118">
              <w:rPr>
                <w:rFonts w:ascii="Calibri" w:eastAsia="Times New Roman" w:hAnsi="Calibri" w:cs="Arial"/>
                <w:b/>
                <w:bCs/>
                <w:caps/>
                <w:sz w:val="16"/>
                <w:szCs w:val="16"/>
                <w:lang w:eastAsia="ru-RU"/>
              </w:rPr>
              <w:t xml:space="preserve"> (-</w:t>
            </w:r>
            <w:proofErr w:type="gramEnd"/>
            <w:r w:rsidRPr="008F2118">
              <w:rPr>
                <w:rFonts w:ascii="Calibri" w:eastAsia="Times New Roman" w:hAnsi="Calibri" w:cs="Arial"/>
                <w:b/>
                <w:bCs/>
                <w:caps/>
                <w:sz w:val="16"/>
                <w:szCs w:val="16"/>
                <w:lang w:eastAsia="ru-RU"/>
              </w:rPr>
              <w:t>ов):</w:t>
            </w:r>
          </w:p>
        </w:tc>
      </w:tr>
      <w:tr w:rsidR="008F2118" w:rsidRPr="008F2118" w:rsidTr="006E6D60">
        <w:trPr>
          <w:gridAfter w:val="2"/>
          <w:wAfter w:w="206" w:type="pct"/>
        </w:trPr>
        <w:tc>
          <w:tcPr>
            <w:tcW w:w="529" w:type="pct"/>
            <w:gridSpan w:val="2"/>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108" w:firstLine="34"/>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Номер Договора счета</w:t>
            </w:r>
          </w:p>
          <w:p w:rsidR="008F2118" w:rsidRPr="008F2118" w:rsidRDefault="008F2118" w:rsidP="008F2118">
            <w:pPr>
              <w:spacing w:after="0" w:line="240" w:lineRule="auto"/>
              <w:ind w:left="-108" w:firstLine="34"/>
              <w:jc w:val="center"/>
              <w:rPr>
                <w:rFonts w:ascii="Calibri" w:eastAsia="Times New Roman" w:hAnsi="Calibri" w:cs="Arial"/>
                <w:b/>
                <w:bCs/>
                <w:caps/>
                <w:sz w:val="16"/>
                <w:szCs w:val="16"/>
                <w:lang w:eastAsia="ru-RU"/>
              </w:rPr>
            </w:pPr>
          </w:p>
        </w:tc>
        <w:tc>
          <w:tcPr>
            <w:tcW w:w="1285" w:type="pct"/>
            <w:gridSpan w:val="3"/>
            <w:tcBorders>
              <w:top w:val="nil"/>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818" w:type="pct"/>
            <w:tcBorders>
              <w:top w:val="nil"/>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2162" w:type="pct"/>
            <w:gridSpan w:val="2"/>
            <w:tcBorders>
              <w:top w:val="nil"/>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6"/>
                <w:szCs w:val="16"/>
                <w:lang w:eastAsia="ru-RU"/>
              </w:rPr>
              <w:t xml:space="preserve">Номер транзитного счета </w:t>
            </w:r>
            <w:r w:rsidRPr="008F2118">
              <w:rPr>
                <w:rFonts w:ascii="Calibri" w:eastAsia="Times New Roman" w:hAnsi="Calibri" w:cs="Times New Roman"/>
                <w:sz w:val="16"/>
                <w:szCs w:val="16"/>
                <w:lang w:eastAsia="ru-RU"/>
              </w:rPr>
              <w:t>(</w:t>
            </w:r>
            <w:r w:rsidRPr="008F2118">
              <w:rPr>
                <w:rFonts w:ascii="Calibri" w:eastAsia="Times New Roman" w:hAnsi="Calibri" w:cs="Times New Roman"/>
                <w:iCs/>
                <w:sz w:val="16"/>
                <w:szCs w:val="16"/>
                <w:lang w:eastAsia="ru-RU"/>
              </w:rPr>
              <w:t>при</w:t>
            </w:r>
            <w:r w:rsidRPr="008F2118">
              <w:rPr>
                <w:rFonts w:ascii="Calibri" w:eastAsia="Times New Roman" w:hAnsi="Calibri" w:cs="Arial"/>
                <w:iCs/>
                <w:sz w:val="16"/>
                <w:szCs w:val="16"/>
                <w:lang w:eastAsia="ru-RU"/>
              </w:rPr>
              <w:t xml:space="preserve"> открытии Счета в иностранной валюте)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2"/>
          <w:wAfter w:w="206" w:type="pct"/>
        </w:trPr>
        <w:tc>
          <w:tcPr>
            <w:tcW w:w="529" w:type="pct"/>
            <w:gridSpan w:val="2"/>
            <w:tcBorders>
              <w:top w:val="dotted" w:sz="6" w:space="0" w:color="0000CC"/>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Номер Договора счета</w:t>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1285" w:type="pct"/>
            <w:gridSpan w:val="3"/>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818" w:type="pct"/>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2162" w:type="pct"/>
            <w:gridSpan w:val="2"/>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6"/>
                <w:szCs w:val="16"/>
                <w:lang w:eastAsia="ru-RU"/>
              </w:rPr>
              <w:t xml:space="preserve">Номер транзитного счета </w:t>
            </w:r>
            <w:r w:rsidRPr="008F2118">
              <w:rPr>
                <w:rFonts w:ascii="Calibri" w:eastAsia="Times New Roman" w:hAnsi="Calibri" w:cs="Times New Roman"/>
                <w:sz w:val="16"/>
                <w:szCs w:val="16"/>
                <w:lang w:eastAsia="ru-RU"/>
              </w:rPr>
              <w:t>(</w:t>
            </w:r>
            <w:r w:rsidRPr="008F2118">
              <w:rPr>
                <w:rFonts w:ascii="Calibri" w:eastAsia="Times New Roman" w:hAnsi="Calibri" w:cs="Times New Roman"/>
                <w:iCs/>
                <w:sz w:val="16"/>
                <w:szCs w:val="16"/>
                <w:lang w:eastAsia="ru-RU"/>
              </w:rPr>
              <w:t>при</w:t>
            </w:r>
            <w:r w:rsidRPr="008F2118">
              <w:rPr>
                <w:rFonts w:ascii="Calibri" w:eastAsia="Times New Roman" w:hAnsi="Calibri" w:cs="Arial"/>
                <w:iCs/>
                <w:sz w:val="16"/>
                <w:szCs w:val="16"/>
                <w:lang w:eastAsia="ru-RU"/>
              </w:rPr>
              <w:t xml:space="preserve"> открытии Счета в иностранной валюте)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2"/>
          <w:wAfter w:w="206" w:type="pct"/>
        </w:trPr>
        <w:tc>
          <w:tcPr>
            <w:tcW w:w="529" w:type="pct"/>
            <w:gridSpan w:val="2"/>
            <w:tcBorders>
              <w:top w:val="dotted" w:sz="6" w:space="0" w:color="0000CC"/>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sz w:val="16"/>
                <w:szCs w:val="16"/>
                <w:lang w:eastAsia="ru-RU"/>
              </w:rPr>
            </w:pPr>
            <w:r w:rsidRPr="008F2118">
              <w:rPr>
                <w:rFonts w:ascii="Calibri" w:eastAsia="Times New Roman" w:hAnsi="Calibri" w:cs="Arial"/>
                <w:b/>
                <w:sz w:val="16"/>
                <w:szCs w:val="16"/>
                <w:lang w:eastAsia="ru-RU"/>
              </w:rPr>
              <w:t>Номер Договора счета</w:t>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1285" w:type="pct"/>
            <w:gridSpan w:val="3"/>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818" w:type="pct"/>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2162" w:type="pct"/>
            <w:gridSpan w:val="2"/>
            <w:tcBorders>
              <w:top w:val="dotted" w:sz="6" w:space="0" w:color="0000CC"/>
              <w:left w:val="nil"/>
              <w:bottom w:val="dotted" w:sz="6" w:space="0" w:color="0000CC"/>
              <w:right w:val="nil"/>
            </w:tcBorders>
            <w:shd w:val="clear" w:color="auto" w:fill="FFFFFF"/>
            <w:vAlign w:val="center"/>
          </w:tcPr>
          <w:p w:rsidR="008F2118" w:rsidRPr="008F2118" w:rsidRDefault="008F2118" w:rsidP="008F2118">
            <w:pPr>
              <w:spacing w:after="0" w:line="240" w:lineRule="auto"/>
              <w:ind w:left="-142" w:firstLine="142"/>
              <w:rPr>
                <w:rFonts w:ascii="Calibri" w:eastAsia="Times New Roman" w:hAnsi="Calibri" w:cs="Times New Roman"/>
                <w:bCs/>
                <w:sz w:val="24"/>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6"/>
                <w:szCs w:val="16"/>
                <w:lang w:eastAsia="ru-RU"/>
              </w:rPr>
              <w:t xml:space="preserve">Номер транзитного счета </w:t>
            </w:r>
            <w:r w:rsidRPr="008F2118">
              <w:rPr>
                <w:rFonts w:ascii="Calibri" w:eastAsia="Times New Roman" w:hAnsi="Calibri" w:cs="Times New Roman"/>
                <w:sz w:val="16"/>
                <w:szCs w:val="16"/>
                <w:lang w:eastAsia="ru-RU"/>
              </w:rPr>
              <w:t>(</w:t>
            </w:r>
            <w:r w:rsidRPr="008F2118">
              <w:rPr>
                <w:rFonts w:ascii="Calibri" w:eastAsia="Times New Roman" w:hAnsi="Calibri" w:cs="Times New Roman"/>
                <w:iCs/>
                <w:sz w:val="16"/>
                <w:szCs w:val="16"/>
                <w:lang w:eastAsia="ru-RU"/>
              </w:rPr>
              <w:t>при</w:t>
            </w:r>
            <w:r w:rsidRPr="008F2118">
              <w:rPr>
                <w:rFonts w:ascii="Calibri" w:eastAsia="Times New Roman" w:hAnsi="Calibri" w:cs="Arial"/>
                <w:iCs/>
                <w:sz w:val="16"/>
                <w:szCs w:val="16"/>
                <w:lang w:eastAsia="ru-RU"/>
              </w:rPr>
              <w:t xml:space="preserve"> открытии Счета в иностранной валюте) №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2"/>
          <w:wAfter w:w="206" w:type="pct"/>
        </w:trPr>
        <w:tc>
          <w:tcPr>
            <w:tcW w:w="4794" w:type="pct"/>
            <w:gridSpan w:val="8"/>
            <w:tcBorders>
              <w:top w:val="dotted" w:sz="6" w:space="0" w:color="0000CC"/>
              <w:left w:val="nil"/>
              <w:bottom w:val="nil"/>
              <w:right w:val="nil"/>
            </w:tcBorders>
            <w:shd w:val="clear" w:color="auto" w:fill="FFFFFF"/>
            <w:vAlign w:val="center"/>
          </w:tcPr>
          <w:p w:rsidR="008F2118" w:rsidRPr="008F2118" w:rsidRDefault="008F2118" w:rsidP="008F2118">
            <w:pPr>
              <w:tabs>
                <w:tab w:val="left" w:pos="0"/>
              </w:tabs>
              <w:spacing w:after="0" w:line="240" w:lineRule="auto"/>
              <w:jc w:val="both"/>
              <w:rPr>
                <w:rFonts w:ascii="Calibri" w:eastAsia="Times New Roman" w:hAnsi="Calibri" w:cs="Arial"/>
                <w:sz w:val="16"/>
                <w:szCs w:val="16"/>
                <w:lang w:eastAsia="ru-RU"/>
              </w:rPr>
            </w:pPr>
            <w:r w:rsidRPr="008F2118">
              <w:rPr>
                <w:rFonts w:ascii="Calibri" w:eastAsia="Times New Roman" w:hAnsi="Calibri" w:cs="Arial"/>
                <w:sz w:val="16"/>
                <w:szCs w:val="16"/>
                <w:lang w:eastAsia="ru-RU"/>
              </w:rPr>
              <w:t>Порядок выдачи выписок: по доверенности</w:t>
            </w:r>
          </w:p>
          <w:p w:rsidR="008F2118" w:rsidRPr="008F2118" w:rsidRDefault="008F2118" w:rsidP="008F2118">
            <w:pPr>
              <w:tabs>
                <w:tab w:val="left" w:pos="0"/>
              </w:tabs>
              <w:spacing w:after="0" w:line="240" w:lineRule="auto"/>
              <w:jc w:val="both"/>
              <w:rPr>
                <w:rFonts w:ascii="Calibri" w:eastAsia="Times New Roman" w:hAnsi="Calibri" w:cs="Arial"/>
                <w:sz w:val="16"/>
                <w:szCs w:val="16"/>
                <w:lang w:eastAsia="ru-RU"/>
              </w:rPr>
            </w:pPr>
            <w:r w:rsidRPr="008F2118">
              <w:rPr>
                <w:rFonts w:ascii="Calibri" w:eastAsia="Times New Roman" w:hAnsi="Calibri" w:cs="Arial"/>
                <w:sz w:val="16"/>
                <w:szCs w:val="16"/>
                <w:lang w:eastAsia="ru-RU"/>
              </w:rPr>
              <w:t>Периодичность выдачи выписок: ежедневно</w:t>
            </w:r>
          </w:p>
          <w:p w:rsidR="008F2118" w:rsidRPr="008F2118" w:rsidRDefault="008F2118" w:rsidP="008F2118">
            <w:pPr>
              <w:spacing w:after="0" w:line="240" w:lineRule="auto"/>
              <w:ind w:left="-142" w:firstLine="142"/>
              <w:jc w:val="center"/>
              <w:rPr>
                <w:rFonts w:ascii="Calibri" w:eastAsia="Times New Roman" w:hAnsi="Calibri" w:cs="Arial"/>
                <w:b/>
                <w:bCs/>
                <w:caps/>
                <w:sz w:val="10"/>
                <w:szCs w:val="10"/>
                <w:lang w:eastAsia="ru-RU"/>
              </w:rPr>
            </w:pPr>
          </w:p>
        </w:tc>
      </w:tr>
      <w:tr w:rsidR="008F2118" w:rsidRPr="008F2118" w:rsidTr="006E6D60">
        <w:trPr>
          <w:gridAfter w:val="2"/>
          <w:wAfter w:w="206" w:type="pct"/>
        </w:trPr>
        <w:tc>
          <w:tcPr>
            <w:tcW w:w="529" w:type="pct"/>
            <w:gridSpan w:val="2"/>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1285" w:type="pct"/>
            <w:gridSpan w:val="3"/>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2218" w:type="pct"/>
            <w:gridSpan w:val="2"/>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 xml:space="preserve">Доверенность № </w:t>
            </w:r>
            <w:proofErr w:type="gramStart"/>
            <w:r w:rsidRPr="008F2118">
              <w:rPr>
                <w:rFonts w:ascii="Calibri" w:eastAsia="Times New Roman" w:hAnsi="Calibri" w:cs="Arial"/>
                <w:i/>
                <w:sz w:val="16"/>
                <w:szCs w:val="16"/>
                <w:lang w:eastAsia="ru-RU"/>
              </w:rPr>
              <w:t>от</w:t>
            </w:r>
            <w:proofErr w:type="gramEnd"/>
            <w:r w:rsidRPr="008F2118">
              <w:rPr>
                <w:rFonts w:ascii="Calibri" w:eastAsia="Times New Roman" w:hAnsi="Calibri" w:cs="Arial"/>
                <w:i/>
                <w:sz w:val="16"/>
                <w:szCs w:val="16"/>
                <w:lang w:eastAsia="ru-RU"/>
              </w:rPr>
              <w:t xml:space="preserve"> </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c>
          <w:tcPr>
            <w:tcW w:w="762" w:type="pct"/>
            <w:tcBorders>
              <w:top w:val="nil"/>
              <w:left w:val="nil"/>
              <w:bottom w:val="dotted" w:sz="6" w:space="0" w:color="0000CC"/>
              <w:right w:val="nil"/>
            </w:tcBorders>
            <w:shd w:val="clear" w:color="auto" w:fill="auto"/>
            <w:vAlign w:val="center"/>
          </w:tcPr>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t>.</w:t>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r w:rsidRPr="008F2118">
              <w:rPr>
                <w:rFonts w:ascii="Calibri" w:eastAsia="Times New Roman" w:hAnsi="Calibri" w:cs="Times New Roman"/>
                <w:bCs/>
                <w:sz w:val="24"/>
                <w:szCs w:val="16"/>
                <w:lang w:eastAsia="ru-RU"/>
              </w:rPr>
              <w:sym w:font="Symbol" w:char="F090"/>
            </w:r>
          </w:p>
        </w:tc>
      </w:tr>
      <w:tr w:rsidR="008F2118" w:rsidRPr="008F2118" w:rsidTr="006E6D60">
        <w:trPr>
          <w:gridAfter w:val="2"/>
          <w:wAfter w:w="206" w:type="pct"/>
        </w:trPr>
        <w:tc>
          <w:tcPr>
            <w:tcW w:w="529" w:type="pct"/>
            <w:gridSpan w:val="2"/>
            <w:tcBorders>
              <w:top w:val="dotted" w:sz="6" w:space="0" w:color="0000CC"/>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(Подпись)</w:t>
            </w:r>
          </w:p>
        </w:tc>
        <w:tc>
          <w:tcPr>
            <w:tcW w:w="1285" w:type="pct"/>
            <w:gridSpan w:val="3"/>
            <w:tcBorders>
              <w:top w:val="dotted" w:sz="6" w:space="0" w:color="0000CC"/>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(ФИО)</w:t>
            </w:r>
          </w:p>
        </w:tc>
        <w:tc>
          <w:tcPr>
            <w:tcW w:w="818" w:type="pct"/>
            <w:tcBorders>
              <w:top w:val="dotted" w:sz="6" w:space="0" w:color="0000CC"/>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2162" w:type="pct"/>
            <w:gridSpan w:val="2"/>
            <w:tcBorders>
              <w:top w:val="dotted" w:sz="6" w:space="0" w:color="0000CC"/>
              <w:left w:val="nil"/>
              <w:bottom w:val="nil"/>
              <w:right w:val="nil"/>
            </w:tcBorders>
            <w:shd w:val="clear" w:color="auto" w:fill="auto"/>
            <w:vAlign w:val="center"/>
          </w:tcPr>
          <w:p w:rsidR="008F2118" w:rsidRPr="008F2118" w:rsidRDefault="008F2118" w:rsidP="008F2118">
            <w:pPr>
              <w:spacing w:after="0" w:line="240" w:lineRule="auto"/>
              <w:ind w:left="34" w:hanging="34"/>
              <w:jc w:val="center"/>
              <w:rPr>
                <w:rFonts w:ascii="Calibri" w:eastAsia="Times New Roman" w:hAnsi="Calibri" w:cs="Arial"/>
                <w:b/>
                <w:bCs/>
                <w:caps/>
                <w:sz w:val="16"/>
                <w:szCs w:val="16"/>
                <w:lang w:eastAsia="ru-RU"/>
              </w:rPr>
            </w:pPr>
            <w:r w:rsidRPr="008F2118">
              <w:rPr>
                <w:rFonts w:ascii="Calibri" w:eastAsia="Times New Roman" w:hAnsi="Calibri" w:cs="Arial"/>
                <w:b/>
                <w:bCs/>
                <w:caps/>
                <w:sz w:val="16"/>
                <w:szCs w:val="16"/>
                <w:lang w:eastAsia="ru-RU"/>
              </w:rPr>
              <w:t>М.П.</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 w:type="pct"/>
          <w:wAfter w:w="206" w:type="pct"/>
        </w:trPr>
        <w:tc>
          <w:tcPr>
            <w:tcW w:w="4778" w:type="pct"/>
            <w:gridSpan w:val="7"/>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 xml:space="preserve">- - - - - - - - - - - - - - - - - - - - - - - - - - - - - - - - - - - - - - - - - - - - - - - - - - - - - </w:t>
            </w:r>
            <w:r w:rsidRPr="008F2118">
              <w:rPr>
                <w:rFonts w:ascii="Calibri" w:eastAsia="Times New Roman" w:hAnsi="Calibri" w:cs="Arial"/>
                <w:b/>
                <w:bCs/>
                <w:caps/>
                <w:sz w:val="16"/>
                <w:szCs w:val="16"/>
                <w:lang w:eastAsia="ru-RU"/>
              </w:rPr>
              <w:t>- Заполняется Банком</w:t>
            </w:r>
            <w:proofErr w:type="gramStart"/>
            <w:r w:rsidRPr="008F2118">
              <w:rPr>
                <w:rFonts w:ascii="Calibri" w:eastAsia="Times New Roman" w:hAnsi="Calibri" w:cs="Arial"/>
                <w:b/>
                <w:bCs/>
                <w:sz w:val="16"/>
                <w:szCs w:val="16"/>
                <w:lang w:eastAsia="ru-RU"/>
              </w:rPr>
              <w:t xml:space="preserve"> - - - - - - - - - - - - - - - - - - - - - - - - - - - - - - - - - - - - - - - - - - - - - - - - - </w:t>
            </w:r>
            <w:proofErr w:type="gramEnd"/>
          </w:p>
          <w:p w:rsidR="008F2118" w:rsidRPr="008F2118" w:rsidRDefault="008F2118" w:rsidP="008F2118">
            <w:pPr>
              <w:spacing w:after="0" w:line="240" w:lineRule="auto"/>
              <w:ind w:left="-142" w:firstLine="142"/>
              <w:jc w:val="center"/>
              <w:rPr>
                <w:rFonts w:ascii="Calibri" w:eastAsia="Times New Roman" w:hAnsi="Calibri" w:cs="Arial"/>
                <w:caps/>
                <w:sz w:val="16"/>
                <w:szCs w:val="16"/>
                <w:lang w:eastAsia="ru-RU"/>
              </w:rPr>
            </w:pPr>
            <w:r w:rsidRPr="008F2118">
              <w:rPr>
                <w:rFonts w:ascii="Calibri" w:eastAsia="Times New Roman" w:hAnsi="Calibri" w:cs="Arial"/>
                <w:b/>
                <w:bCs/>
                <w:caps/>
                <w:sz w:val="16"/>
                <w:szCs w:val="16"/>
                <w:lang w:eastAsia="ru-RU"/>
              </w:rPr>
              <w:t>Акцепт Банком поручения Клиента о расторжении договора счета</w:t>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 w:type="pct"/>
          <w:wAfter w:w="206" w:type="pct"/>
        </w:trPr>
        <w:tc>
          <w:tcPr>
            <w:tcW w:w="4778" w:type="pct"/>
            <w:gridSpan w:val="7"/>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0"/>
                <w:szCs w:val="10"/>
                <w:lang w:eastAsia="ru-RU"/>
              </w:rPr>
            </w:pP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pct"/>
        </w:trPr>
        <w:tc>
          <w:tcPr>
            <w:tcW w:w="698" w:type="pct"/>
            <w:gridSpan w:val="2"/>
            <w:tcBorders>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4286" w:type="pct"/>
            <w:gridSpan w:val="7"/>
            <w:tcBorders>
              <w:bottom w:val="dotted" w:sz="4" w:space="0" w:color="auto"/>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4"/>
                <w:szCs w:val="16"/>
                <w:lang w:eastAsia="ru-RU"/>
              </w:rPr>
              <w:t xml:space="preserve">Номер транзитного счета </w:t>
            </w:r>
            <w:r w:rsidRPr="008F2118">
              <w:rPr>
                <w:rFonts w:ascii="Calibri" w:eastAsia="Times New Roman" w:hAnsi="Calibri" w:cs="Times New Roman"/>
                <w:sz w:val="14"/>
                <w:szCs w:val="16"/>
                <w:lang w:eastAsia="ru-RU"/>
              </w:rPr>
              <w:t>(</w:t>
            </w:r>
            <w:r w:rsidRPr="008F2118">
              <w:rPr>
                <w:rFonts w:ascii="Calibri" w:eastAsia="Times New Roman" w:hAnsi="Calibri" w:cs="Times New Roman"/>
                <w:iCs/>
                <w:sz w:val="14"/>
                <w:szCs w:val="16"/>
                <w:lang w:eastAsia="ru-RU"/>
              </w:rPr>
              <w:t>при</w:t>
            </w:r>
            <w:r w:rsidRPr="008F2118">
              <w:rPr>
                <w:rFonts w:ascii="Calibri" w:eastAsia="Times New Roman" w:hAnsi="Calibri" w:cs="Arial"/>
                <w:iCs/>
                <w:sz w:val="14"/>
                <w:szCs w:val="16"/>
                <w:lang w:eastAsia="ru-RU"/>
              </w:rPr>
              <w:t xml:space="preserve"> закрытии Счета в иностранной валюте) №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74" w:type="pct"/>
        </w:trPr>
        <w:tc>
          <w:tcPr>
            <w:tcW w:w="705" w:type="pct"/>
            <w:gridSpan w:val="3"/>
            <w:tcBorders>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4205" w:type="pct"/>
            <w:gridSpan w:val="5"/>
            <w:tcBorders>
              <w:bottom w:val="dotted" w:sz="4" w:space="0" w:color="auto"/>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4"/>
                <w:szCs w:val="16"/>
                <w:lang w:eastAsia="ru-RU"/>
              </w:rPr>
              <w:t xml:space="preserve">Номер транзитного счета </w:t>
            </w:r>
            <w:r w:rsidRPr="008F2118">
              <w:rPr>
                <w:rFonts w:ascii="Calibri" w:eastAsia="Times New Roman" w:hAnsi="Calibri" w:cs="Times New Roman"/>
                <w:sz w:val="14"/>
                <w:szCs w:val="16"/>
                <w:lang w:eastAsia="ru-RU"/>
              </w:rPr>
              <w:t>(</w:t>
            </w:r>
            <w:r w:rsidRPr="008F2118">
              <w:rPr>
                <w:rFonts w:ascii="Calibri" w:eastAsia="Times New Roman" w:hAnsi="Calibri" w:cs="Times New Roman"/>
                <w:iCs/>
                <w:sz w:val="14"/>
                <w:szCs w:val="16"/>
                <w:lang w:eastAsia="ru-RU"/>
              </w:rPr>
              <w:t>при</w:t>
            </w:r>
            <w:r w:rsidRPr="008F2118">
              <w:rPr>
                <w:rFonts w:ascii="Calibri" w:eastAsia="Times New Roman" w:hAnsi="Calibri" w:cs="Arial"/>
                <w:iCs/>
                <w:sz w:val="14"/>
                <w:szCs w:val="16"/>
                <w:lang w:eastAsia="ru-RU"/>
              </w:rPr>
              <w:t xml:space="preserve"> закрытии Счета в иностранной валюте) №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74" w:type="pct"/>
        </w:trPr>
        <w:tc>
          <w:tcPr>
            <w:tcW w:w="705" w:type="pct"/>
            <w:gridSpan w:val="3"/>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sz w:val="16"/>
                <w:szCs w:val="16"/>
                <w:lang w:eastAsia="ru-RU"/>
              </w:rPr>
              <w:t>Номер Счета</w:t>
            </w:r>
          </w:p>
        </w:tc>
        <w:tc>
          <w:tcPr>
            <w:tcW w:w="4205" w:type="pct"/>
            <w:gridSpan w:val="5"/>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
                <w:sz w:val="14"/>
                <w:szCs w:val="16"/>
                <w:lang w:eastAsia="ru-RU"/>
              </w:rPr>
              <w:t xml:space="preserve">Номер открытого транзитного счета </w:t>
            </w:r>
            <w:r w:rsidRPr="008F2118">
              <w:rPr>
                <w:rFonts w:ascii="Calibri" w:eastAsia="Times New Roman" w:hAnsi="Calibri" w:cs="Times New Roman"/>
                <w:sz w:val="14"/>
                <w:szCs w:val="16"/>
                <w:lang w:eastAsia="ru-RU"/>
              </w:rPr>
              <w:t>(</w:t>
            </w:r>
            <w:r w:rsidRPr="008F2118">
              <w:rPr>
                <w:rFonts w:ascii="Calibri" w:eastAsia="Times New Roman" w:hAnsi="Calibri" w:cs="Times New Roman"/>
                <w:iCs/>
                <w:sz w:val="14"/>
                <w:szCs w:val="16"/>
                <w:lang w:eastAsia="ru-RU"/>
              </w:rPr>
              <w:t>при</w:t>
            </w:r>
            <w:r w:rsidRPr="008F2118">
              <w:rPr>
                <w:rFonts w:ascii="Calibri" w:eastAsia="Times New Roman" w:hAnsi="Calibri" w:cs="Arial"/>
                <w:iCs/>
                <w:sz w:val="14"/>
                <w:szCs w:val="16"/>
                <w:lang w:eastAsia="ru-RU"/>
              </w:rPr>
              <w:t xml:space="preserve"> закрытии Счета в иностранной валюте) №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 w:type="pct"/>
          <w:wAfter w:w="206" w:type="pct"/>
        </w:trPr>
        <w:tc>
          <w:tcPr>
            <w:tcW w:w="513" w:type="pct"/>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1285" w:type="pct"/>
            <w:gridSpan w:val="3"/>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2218" w:type="pct"/>
            <w:gridSpan w:val="2"/>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 xml:space="preserve">Доверенность № </w:t>
            </w:r>
            <w:proofErr w:type="gramStart"/>
            <w:r w:rsidRPr="008F2118">
              <w:rPr>
                <w:rFonts w:ascii="Calibri" w:eastAsia="Times New Roman" w:hAnsi="Calibri" w:cs="Arial"/>
                <w:i/>
                <w:sz w:val="16"/>
                <w:szCs w:val="16"/>
                <w:lang w:eastAsia="ru-RU"/>
              </w:rPr>
              <w:t>от</w:t>
            </w:r>
            <w:proofErr w:type="gramEnd"/>
            <w:r w:rsidRPr="008F2118">
              <w:rPr>
                <w:rFonts w:ascii="Calibri" w:eastAsia="Times New Roman" w:hAnsi="Calibri" w:cs="Arial"/>
                <w:i/>
                <w:sz w:val="16"/>
                <w:szCs w:val="16"/>
                <w:lang w:eastAsia="ru-RU"/>
              </w:rPr>
              <w:t xml:space="preserve">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762" w:type="pct"/>
            <w:tcBorders>
              <w:top w:val="dotted" w:sz="4" w:space="0" w:color="auto"/>
              <w:bottom w:val="dotted" w:sz="4" w:space="0" w:color="auto"/>
            </w:tcBorders>
            <w:shd w:val="clear" w:color="auto" w:fill="auto"/>
            <w:vAlign w:val="center"/>
          </w:tcPr>
          <w:p w:rsidR="008F2118" w:rsidRPr="008F2118" w:rsidRDefault="008F2118" w:rsidP="008F2118">
            <w:pPr>
              <w:spacing w:after="0" w:line="240" w:lineRule="auto"/>
              <w:ind w:left="34" w:hanging="34"/>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 w:type="pct"/>
          <w:wAfter w:w="206" w:type="pct"/>
        </w:trPr>
        <w:tc>
          <w:tcPr>
            <w:tcW w:w="513" w:type="pct"/>
            <w:tcBorders>
              <w:top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(Подпись)</w:t>
            </w:r>
          </w:p>
        </w:tc>
        <w:tc>
          <w:tcPr>
            <w:tcW w:w="1285" w:type="pct"/>
            <w:gridSpan w:val="3"/>
            <w:tcBorders>
              <w:top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i/>
                <w:sz w:val="16"/>
                <w:szCs w:val="16"/>
                <w:lang w:eastAsia="ru-RU"/>
              </w:rPr>
              <w:t>(ФИО)</w:t>
            </w:r>
          </w:p>
        </w:tc>
        <w:tc>
          <w:tcPr>
            <w:tcW w:w="818" w:type="pct"/>
            <w:tcBorders>
              <w:top w:val="dotted" w:sz="4" w:space="0" w:color="auto"/>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p>
        </w:tc>
        <w:tc>
          <w:tcPr>
            <w:tcW w:w="2162" w:type="pct"/>
            <w:gridSpan w:val="2"/>
            <w:tcBorders>
              <w:top w:val="dotted" w:sz="4" w:space="0" w:color="auto"/>
            </w:tcBorders>
            <w:shd w:val="clear" w:color="auto" w:fill="auto"/>
            <w:vAlign w:val="center"/>
          </w:tcPr>
          <w:p w:rsidR="008F2118" w:rsidRPr="008F2118" w:rsidRDefault="008F2118" w:rsidP="008F2118">
            <w:pPr>
              <w:spacing w:after="0" w:line="240" w:lineRule="auto"/>
              <w:ind w:left="34" w:hanging="34"/>
              <w:jc w:val="center"/>
              <w:rPr>
                <w:rFonts w:ascii="Calibri" w:eastAsia="Times New Roman" w:hAnsi="Calibri" w:cs="Arial"/>
                <w:b/>
                <w:bCs/>
                <w:caps/>
                <w:sz w:val="16"/>
                <w:szCs w:val="16"/>
                <w:lang w:eastAsia="ru-RU"/>
              </w:rPr>
            </w:pPr>
            <w:r w:rsidRPr="008F2118">
              <w:rPr>
                <w:rFonts w:ascii="Calibri" w:eastAsia="Times New Roman" w:hAnsi="Calibri" w:cs="Arial"/>
                <w:b/>
                <w:bCs/>
                <w:caps/>
                <w:sz w:val="16"/>
                <w:szCs w:val="16"/>
                <w:lang w:eastAsia="ru-RU"/>
              </w:rPr>
              <w:t>М.П.</w:t>
            </w:r>
          </w:p>
        </w:tc>
      </w:tr>
    </w:tbl>
    <w:p w:rsidR="008F2118" w:rsidRPr="008F2118" w:rsidRDefault="008F2118" w:rsidP="008F2118">
      <w:pPr>
        <w:spacing w:after="0" w:line="240" w:lineRule="auto"/>
        <w:rPr>
          <w:rFonts w:ascii="Calibri" w:eastAsia="Times New Roman" w:hAnsi="Calibri" w:cs="Arial"/>
          <w:b/>
          <w:bCs/>
          <w:sz w:val="16"/>
          <w:szCs w:val="16"/>
          <w:lang w:eastAsia="ru-RU"/>
        </w:rPr>
      </w:pPr>
    </w:p>
    <w:tbl>
      <w:tblPr>
        <w:tblW w:w="5016"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1150"/>
        <w:gridCol w:w="2883"/>
        <w:gridCol w:w="1297"/>
        <w:gridCol w:w="34"/>
        <w:gridCol w:w="504"/>
        <w:gridCol w:w="2141"/>
        <w:gridCol w:w="34"/>
        <w:gridCol w:w="577"/>
        <w:gridCol w:w="1708"/>
        <w:gridCol w:w="356"/>
        <w:gridCol w:w="32"/>
      </w:tblGrid>
      <w:tr w:rsidR="008F2118" w:rsidRPr="008F2118" w:rsidTr="006E6D60">
        <w:tc>
          <w:tcPr>
            <w:tcW w:w="5000" w:type="pct"/>
            <w:gridSpan w:val="11"/>
            <w:tcBorders>
              <w:top w:val="nil"/>
              <w:left w:val="nil"/>
              <w:bottom w:val="nil"/>
              <w:right w:val="nil"/>
            </w:tcBorders>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 xml:space="preserve">- - - - - - - - - - - - - - - - - - - - - - - - - - - - - - - - - - - - - - - - - - - - - - - - - - - - - </w:t>
            </w:r>
            <w:r w:rsidRPr="008F2118">
              <w:rPr>
                <w:rFonts w:ascii="Calibri" w:eastAsia="Times New Roman" w:hAnsi="Calibri" w:cs="Arial"/>
                <w:b/>
                <w:bCs/>
                <w:caps/>
                <w:sz w:val="16"/>
                <w:szCs w:val="16"/>
                <w:lang w:eastAsia="ru-RU"/>
              </w:rPr>
              <w:t>- Заполняется Банком</w:t>
            </w:r>
            <w:proofErr w:type="gramStart"/>
            <w:r w:rsidRPr="008F2118">
              <w:rPr>
                <w:rFonts w:ascii="Calibri" w:eastAsia="Times New Roman" w:hAnsi="Calibri" w:cs="Arial"/>
                <w:b/>
                <w:bCs/>
                <w:sz w:val="16"/>
                <w:szCs w:val="16"/>
                <w:lang w:eastAsia="ru-RU"/>
              </w:rPr>
              <w:t xml:space="preserve"> - - - - - - - - - - - - - - - - - - - - - - - - - - - - - - - - - - - - - - - - - - - - - - - - - </w:t>
            </w:r>
            <w:proofErr w:type="gramEnd"/>
          </w:p>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Arial"/>
                <w:b/>
                <w:bCs/>
                <w:caps/>
                <w:sz w:val="16"/>
                <w:szCs w:val="16"/>
                <w:lang w:eastAsia="ru-RU"/>
              </w:rPr>
              <w:t xml:space="preserve">Акцепт Банком заявлениЙ Клиента НА оказание </w:t>
            </w:r>
            <w:r w:rsidRPr="008F2118">
              <w:rPr>
                <w:rFonts w:ascii="Calibri" w:eastAsia="Times New Roman" w:hAnsi="Calibri" w:cs="Arial"/>
                <w:b/>
                <w:caps/>
                <w:sz w:val="16"/>
                <w:szCs w:val="16"/>
                <w:lang w:eastAsia="ru-RU"/>
              </w:rPr>
              <w:t>дополнительных услуг, связанных с расчетно-кассовым обслуживанием Счета</w:t>
            </w:r>
          </w:p>
          <w:p w:rsidR="008F2118" w:rsidRPr="008F2118" w:rsidRDefault="008F2118" w:rsidP="008F2118">
            <w:pPr>
              <w:spacing w:after="0" w:line="240" w:lineRule="auto"/>
              <w:ind w:left="-142" w:firstLine="142"/>
              <w:jc w:val="center"/>
              <w:rPr>
                <w:rFonts w:ascii="Calibri" w:eastAsia="Times New Roman" w:hAnsi="Calibri" w:cs="Arial"/>
                <w:caps/>
                <w:sz w:val="16"/>
                <w:szCs w:val="16"/>
                <w:lang w:eastAsia="ru-RU"/>
              </w:rPr>
            </w:pPr>
          </w:p>
        </w:tc>
      </w:tr>
      <w:tr w:rsidR="008F2118" w:rsidRPr="008F2118" w:rsidTr="006E6D60">
        <w:tc>
          <w:tcPr>
            <w:tcW w:w="5000" w:type="pct"/>
            <w:gridSpan w:val="11"/>
            <w:tcBorders>
              <w:top w:val="nil"/>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sz w:val="8"/>
                <w:szCs w:val="8"/>
                <w:lang w:eastAsia="ru-RU"/>
              </w:rPr>
            </w:pPr>
          </w:p>
        </w:tc>
      </w:tr>
      <w:tr w:rsidR="008F2118" w:rsidRPr="008F2118" w:rsidTr="006E6D60">
        <w:tc>
          <w:tcPr>
            <w:tcW w:w="2503" w:type="pct"/>
            <w:gridSpan w:val="4"/>
            <w:tcBorders>
              <w:top w:val="nil"/>
              <w:left w:val="nil"/>
              <w:bottom w:val="nil"/>
              <w:right w:val="nil"/>
            </w:tcBorders>
            <w:shd w:val="clear" w:color="auto" w:fill="BFBFBF"/>
            <w:vAlign w:val="center"/>
          </w:tcPr>
          <w:p w:rsidR="008F2118" w:rsidRPr="008F2118" w:rsidRDefault="008F2118" w:rsidP="008F2118">
            <w:pPr>
              <w:spacing w:after="0" w:line="240" w:lineRule="auto"/>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Дополнительное соглашение</w:t>
            </w:r>
          </w:p>
        </w:tc>
        <w:tc>
          <w:tcPr>
            <w:tcW w:w="1250" w:type="pct"/>
            <w:gridSpan w:val="3"/>
            <w:tcBorders>
              <w:top w:val="nil"/>
              <w:left w:val="nil"/>
              <w:bottom w:val="nil"/>
              <w:right w:val="nil"/>
            </w:tcBorders>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Times New Roman"/>
                <w:b/>
                <w:bCs/>
                <w:sz w:val="16"/>
                <w:szCs w:val="16"/>
                <w:lang w:eastAsia="ru-RU"/>
              </w:rPr>
            </w:pPr>
            <w:r w:rsidRPr="008F2118">
              <w:rPr>
                <w:rFonts w:ascii="Calibri" w:eastAsia="Times New Roman" w:hAnsi="Calibri" w:cs="Times New Roman"/>
                <w:b/>
                <w:bCs/>
                <w:sz w:val="16"/>
                <w:szCs w:val="16"/>
                <w:lang w:eastAsia="ru-RU"/>
              </w:rPr>
              <w:t>Номер</w:t>
            </w:r>
          </w:p>
        </w:tc>
        <w:tc>
          <w:tcPr>
            <w:tcW w:w="1247" w:type="pct"/>
            <w:gridSpan w:val="4"/>
            <w:tcBorders>
              <w:top w:val="nil"/>
              <w:left w:val="nil"/>
              <w:bottom w:val="nil"/>
              <w:right w:val="nil"/>
            </w:tcBorders>
            <w:shd w:val="clear" w:color="auto" w:fill="BFBFBF"/>
            <w:vAlign w:val="center"/>
          </w:tcPr>
          <w:p w:rsidR="008F2118" w:rsidRPr="008F2118" w:rsidRDefault="008F2118" w:rsidP="008F2118">
            <w:pPr>
              <w:spacing w:after="0" w:line="240" w:lineRule="auto"/>
              <w:ind w:left="-142" w:firstLine="142"/>
              <w:jc w:val="center"/>
              <w:rPr>
                <w:rFonts w:ascii="Calibri" w:eastAsia="Times New Roman" w:hAnsi="Calibri" w:cs="Arial"/>
                <w:b/>
                <w:bCs/>
                <w:sz w:val="16"/>
                <w:szCs w:val="16"/>
                <w:lang w:eastAsia="ru-RU"/>
              </w:rPr>
            </w:pPr>
            <w:r w:rsidRPr="008F2118">
              <w:rPr>
                <w:rFonts w:ascii="Calibri" w:eastAsia="Times New Roman" w:hAnsi="Calibri" w:cs="Arial"/>
                <w:b/>
                <w:bCs/>
                <w:sz w:val="16"/>
                <w:szCs w:val="16"/>
                <w:lang w:eastAsia="ru-RU"/>
              </w:rPr>
              <w:t>Дата заключения</w:t>
            </w:r>
          </w:p>
        </w:tc>
      </w:tr>
      <w:tr w:rsidR="008F2118" w:rsidRPr="008F2118" w:rsidTr="006E6D60">
        <w:tc>
          <w:tcPr>
            <w:tcW w:w="2503"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 предоставлении информации по счету посредством телефонной связи</w:t>
            </w:r>
          </w:p>
        </w:tc>
        <w:tc>
          <w:tcPr>
            <w:tcW w:w="1250"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sz w:val="16"/>
                <w:szCs w:val="16"/>
                <w:lang w:eastAsia="ru-RU"/>
              </w:rPr>
            </w:pPr>
            <w:r w:rsidRPr="008F2118">
              <w:rPr>
                <w:rFonts w:ascii="Calibri" w:eastAsia="Times New Roman" w:hAnsi="Calibri" w:cs="Arial"/>
                <w:bCs/>
                <w:sz w:val="16"/>
                <w:szCs w:val="16"/>
                <w:lang w:eastAsia="ru-RU"/>
              </w:rPr>
              <w:t>Дополнительное соглашение</w:t>
            </w:r>
            <w:r w:rsidRPr="008F2118">
              <w:rPr>
                <w:rFonts w:ascii="Calibri" w:eastAsia="Times New Roman" w:hAnsi="Calibri" w:cs="Times New Roman"/>
                <w:sz w:val="16"/>
                <w:szCs w:val="16"/>
                <w:lang w:eastAsia="ru-RU"/>
              </w:rPr>
              <w:t xml:space="preserve"> о предоставлении Информации по Счету с использованием «ЛОКО-</w:t>
            </w:r>
            <w:proofErr w:type="gramStart"/>
            <w:r w:rsidRPr="008F2118">
              <w:rPr>
                <w:rFonts w:ascii="Calibri" w:eastAsia="Times New Roman" w:hAnsi="Calibri" w:cs="Times New Roman"/>
                <w:sz w:val="16"/>
                <w:szCs w:val="16"/>
                <w:lang w:val="en-US" w:eastAsia="ru-RU"/>
              </w:rPr>
              <w:t>SMS</w:t>
            </w:r>
            <w:proofErr w:type="gramEnd"/>
            <w:r w:rsidRPr="008F2118">
              <w:rPr>
                <w:rFonts w:ascii="Calibri" w:eastAsia="Times New Roman" w:hAnsi="Calibri" w:cs="Times New Roman"/>
                <w:sz w:val="16"/>
                <w:szCs w:val="16"/>
                <w:lang w:eastAsia="ru-RU"/>
              </w:rPr>
              <w:t>»</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 проведении операций по счету с использованием системы «Клиент-Банк»</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rPr>
          <w:gridAfter w:val="1"/>
          <w:wAfter w:w="15" w:type="pct"/>
        </w:trPr>
        <w:tc>
          <w:tcPr>
            <w:tcW w:w="2487"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 проведении операций по счету с использованием системы «</w:t>
            </w:r>
            <w:proofErr w:type="spellStart"/>
            <w:r w:rsidRPr="008F2118">
              <w:rPr>
                <w:rFonts w:ascii="Calibri" w:eastAsia="Times New Roman" w:hAnsi="Calibri" w:cs="Arial"/>
                <w:bCs/>
                <w:sz w:val="16"/>
                <w:szCs w:val="16"/>
                <w:lang w:val="en-US" w:eastAsia="ru-RU"/>
              </w:rPr>
              <w:t>iBank</w:t>
            </w:r>
            <w:proofErr w:type="spellEnd"/>
            <w:r w:rsidRPr="008F2118">
              <w:rPr>
                <w:rFonts w:ascii="Calibri" w:eastAsia="Times New Roman" w:hAnsi="Calibri" w:cs="Arial"/>
                <w:bCs/>
                <w:sz w:val="16"/>
                <w:szCs w:val="16"/>
                <w:lang w:eastAsia="ru-RU"/>
              </w:rPr>
              <w:t>2»</w:t>
            </w:r>
          </w:p>
        </w:tc>
        <w:tc>
          <w:tcPr>
            <w:tcW w:w="1250"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8"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t xml:space="preserve">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sz w:val="16"/>
                <w:szCs w:val="16"/>
                <w:lang w:eastAsia="ru-RU"/>
              </w:rPr>
            </w:pPr>
            <w:r w:rsidRPr="008F2118">
              <w:rPr>
                <w:rFonts w:ascii="Calibri" w:eastAsia="Times New Roman" w:hAnsi="Calibri" w:cs="Arial"/>
                <w:bCs/>
                <w:sz w:val="16"/>
                <w:szCs w:val="16"/>
                <w:lang w:eastAsia="ru-RU"/>
              </w:rPr>
              <w:t xml:space="preserve">Дополнительное соглашение </w:t>
            </w:r>
            <w:r w:rsidRPr="008F2118">
              <w:rPr>
                <w:rFonts w:ascii="Calibri" w:eastAsia="Times New Roman" w:hAnsi="Calibri" w:cs="Times New Roman"/>
                <w:sz w:val="16"/>
                <w:szCs w:val="16"/>
                <w:lang w:eastAsia="ru-RU"/>
              </w:rPr>
              <w:t>о предоставлении Информации по Счету с использованием Системы «ЛОКО-Офис»</w:t>
            </w:r>
          </w:p>
        </w:tc>
        <w:tc>
          <w:tcPr>
            <w:tcW w:w="1250"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sz w:val="16"/>
                <w:szCs w:val="16"/>
                <w:lang w:eastAsia="ru-RU"/>
              </w:rPr>
            </w:pPr>
            <w:r w:rsidRPr="008F2118">
              <w:rPr>
                <w:rFonts w:ascii="Calibri" w:eastAsia="Times New Roman" w:hAnsi="Calibri" w:cs="Arial"/>
                <w:bCs/>
                <w:sz w:val="16"/>
                <w:szCs w:val="16"/>
                <w:lang w:eastAsia="ru-RU"/>
              </w:rPr>
              <w:t>Дополнительное соглашение</w:t>
            </w:r>
            <w:r w:rsidRPr="008F2118">
              <w:rPr>
                <w:rFonts w:ascii="Calibri" w:eastAsia="Times New Roman" w:hAnsi="Calibri" w:cs="Times New Roman"/>
                <w:sz w:val="16"/>
                <w:szCs w:val="16"/>
                <w:lang w:eastAsia="ru-RU"/>
              </w:rPr>
              <w:t xml:space="preserve"> о предоставлении информации по Счету с использованием Сервиса ЦФК</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Times New Roman"/>
                <w:bCs/>
                <w:sz w:val="28"/>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 списании средств со Счета по требованиям третьих лиц</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5000" w:type="pct"/>
            <w:gridSpan w:val="11"/>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8"/>
                <w:szCs w:val="8"/>
                <w:lang w:eastAsia="ru-RU"/>
              </w:rPr>
            </w:pPr>
          </w:p>
        </w:tc>
      </w:tr>
      <w:tr w:rsidR="008F2118" w:rsidRPr="008F2118" w:rsidTr="006E6D60">
        <w:tc>
          <w:tcPr>
            <w:tcW w:w="2503"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 xml:space="preserve"> Дополнительное соглашение по доставке, пересчету и зачислению на Счет Клиента наличных денежных средств </w:t>
            </w:r>
          </w:p>
        </w:tc>
        <w:tc>
          <w:tcPr>
            <w:tcW w:w="1250" w:type="pct"/>
            <w:gridSpan w:val="3"/>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2503"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rPr>
                <w:rFonts w:ascii="Calibri" w:eastAsia="Times New Roman" w:hAnsi="Calibri" w:cs="Arial"/>
                <w:bCs/>
                <w:caps/>
                <w:sz w:val="16"/>
                <w:szCs w:val="16"/>
                <w:lang w:eastAsia="ru-RU"/>
              </w:rPr>
            </w:pPr>
            <w:r w:rsidRPr="008F2118">
              <w:rPr>
                <w:rFonts w:ascii="Calibri" w:eastAsia="Times New Roman" w:hAnsi="Calibri" w:cs="Arial"/>
                <w:bCs/>
                <w:sz w:val="16"/>
                <w:szCs w:val="16"/>
                <w:lang w:eastAsia="ru-RU"/>
              </w:rPr>
              <w:t>Дополнительное соглашение об Обслуживании Операций Клиента через Отделение</w:t>
            </w:r>
          </w:p>
        </w:tc>
        <w:tc>
          <w:tcPr>
            <w:tcW w:w="1250" w:type="pct"/>
            <w:gridSpan w:val="3"/>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1247" w:type="pct"/>
            <w:gridSpan w:val="4"/>
            <w:tcBorders>
              <w:top w:val="dotted" w:sz="4" w:space="0" w:color="auto"/>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rPr>
          <w:gridAfter w:val="2"/>
          <w:wAfter w:w="181" w:type="pct"/>
        </w:trPr>
        <w:tc>
          <w:tcPr>
            <w:tcW w:w="537" w:type="pct"/>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p>
        </w:tc>
        <w:tc>
          <w:tcPr>
            <w:tcW w:w="1345" w:type="pct"/>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p>
        </w:tc>
        <w:tc>
          <w:tcPr>
            <w:tcW w:w="2140" w:type="pct"/>
            <w:gridSpan w:val="6"/>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142" w:firstLine="142"/>
              <w:rPr>
                <w:rFonts w:ascii="Calibri" w:eastAsia="Times New Roman" w:hAnsi="Calibri" w:cs="Arial"/>
                <w:bCs/>
                <w:caps/>
                <w:sz w:val="16"/>
                <w:szCs w:val="16"/>
                <w:lang w:eastAsia="ru-RU"/>
              </w:rPr>
            </w:pPr>
            <w:r w:rsidRPr="008F2118">
              <w:rPr>
                <w:rFonts w:ascii="Calibri" w:eastAsia="Times New Roman" w:hAnsi="Calibri" w:cs="Arial"/>
                <w:i/>
                <w:sz w:val="16"/>
                <w:szCs w:val="16"/>
                <w:lang w:eastAsia="ru-RU"/>
              </w:rPr>
              <w:t xml:space="preserve">Доверенность № </w:t>
            </w:r>
            <w:proofErr w:type="gramStart"/>
            <w:r w:rsidRPr="008F2118">
              <w:rPr>
                <w:rFonts w:ascii="Calibri" w:eastAsia="Times New Roman" w:hAnsi="Calibri" w:cs="Arial"/>
                <w:i/>
                <w:sz w:val="16"/>
                <w:szCs w:val="16"/>
                <w:lang w:eastAsia="ru-RU"/>
              </w:rPr>
              <w:t>от</w:t>
            </w:r>
            <w:proofErr w:type="gramEnd"/>
            <w:r w:rsidRPr="008F2118">
              <w:rPr>
                <w:rFonts w:ascii="Calibri" w:eastAsia="Times New Roman" w:hAnsi="Calibri" w:cs="Arial"/>
                <w:i/>
                <w:sz w:val="16"/>
                <w:szCs w:val="16"/>
                <w:lang w:eastAsia="ru-RU"/>
              </w:rPr>
              <w:t xml:space="preserve"> </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c>
          <w:tcPr>
            <w:tcW w:w="797" w:type="pct"/>
            <w:tcBorders>
              <w:top w:val="nil"/>
              <w:left w:val="nil"/>
              <w:bottom w:val="dotted" w:sz="4" w:space="0" w:color="auto"/>
              <w:right w:val="nil"/>
            </w:tcBorders>
            <w:shd w:val="clear" w:color="auto" w:fill="auto"/>
            <w:vAlign w:val="center"/>
          </w:tcPr>
          <w:p w:rsidR="008F2118" w:rsidRPr="008F2118" w:rsidRDefault="008F2118" w:rsidP="008F2118">
            <w:pPr>
              <w:spacing w:after="0" w:line="240" w:lineRule="auto"/>
              <w:ind w:left="34" w:hanging="34"/>
              <w:rPr>
                <w:rFonts w:ascii="Calibri" w:eastAsia="Times New Roman" w:hAnsi="Calibri" w:cs="Arial"/>
                <w:bCs/>
                <w:caps/>
                <w:sz w:val="16"/>
                <w:szCs w:val="16"/>
                <w:lang w:eastAsia="ru-RU"/>
              </w:rPr>
            </w:pP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t>.</w:t>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r w:rsidRPr="008F2118">
              <w:rPr>
                <w:rFonts w:ascii="Calibri" w:eastAsia="Times New Roman" w:hAnsi="Calibri" w:cs="Times New Roman"/>
                <w:bCs/>
                <w:sz w:val="28"/>
                <w:szCs w:val="16"/>
                <w:lang w:eastAsia="ru-RU"/>
              </w:rPr>
              <w:sym w:font="Symbol" w:char="F090"/>
            </w:r>
          </w:p>
        </w:tc>
      </w:tr>
      <w:tr w:rsidR="008F2118" w:rsidRPr="008F2118" w:rsidTr="006E6D60">
        <w:tc>
          <w:tcPr>
            <w:tcW w:w="537" w:type="pct"/>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r w:rsidRPr="008F2118">
              <w:rPr>
                <w:rFonts w:ascii="Calibri" w:eastAsia="Times New Roman" w:hAnsi="Calibri" w:cs="Arial"/>
                <w:i/>
                <w:sz w:val="16"/>
                <w:szCs w:val="16"/>
                <w:lang w:eastAsia="ru-RU"/>
              </w:rPr>
              <w:t>(Подпись)</w:t>
            </w:r>
          </w:p>
        </w:tc>
        <w:tc>
          <w:tcPr>
            <w:tcW w:w="1345" w:type="pct"/>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r w:rsidRPr="008F2118">
              <w:rPr>
                <w:rFonts w:ascii="Calibri" w:eastAsia="Times New Roman" w:hAnsi="Calibri" w:cs="Arial"/>
                <w:i/>
                <w:sz w:val="16"/>
                <w:szCs w:val="16"/>
                <w:lang w:eastAsia="ru-RU"/>
              </w:rPr>
              <w:t>(ФИО)</w:t>
            </w:r>
          </w:p>
        </w:tc>
        <w:tc>
          <w:tcPr>
            <w:tcW w:w="856" w:type="pct"/>
            <w:gridSpan w:val="3"/>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142" w:firstLine="142"/>
              <w:jc w:val="center"/>
              <w:rPr>
                <w:rFonts w:ascii="Calibri" w:eastAsia="Times New Roman" w:hAnsi="Calibri" w:cs="Arial"/>
                <w:bCs/>
                <w:caps/>
                <w:sz w:val="16"/>
                <w:szCs w:val="16"/>
                <w:lang w:eastAsia="ru-RU"/>
              </w:rPr>
            </w:pPr>
          </w:p>
        </w:tc>
        <w:tc>
          <w:tcPr>
            <w:tcW w:w="2262" w:type="pct"/>
            <w:gridSpan w:val="6"/>
            <w:tcBorders>
              <w:top w:val="dotted" w:sz="4" w:space="0" w:color="auto"/>
              <w:left w:val="nil"/>
              <w:bottom w:val="nil"/>
              <w:right w:val="nil"/>
            </w:tcBorders>
            <w:shd w:val="clear" w:color="auto" w:fill="auto"/>
            <w:vAlign w:val="center"/>
          </w:tcPr>
          <w:p w:rsidR="008F2118" w:rsidRPr="008F2118" w:rsidRDefault="008F2118" w:rsidP="008F2118">
            <w:pPr>
              <w:spacing w:after="0" w:line="240" w:lineRule="auto"/>
              <w:ind w:left="34" w:hanging="34"/>
              <w:jc w:val="center"/>
              <w:rPr>
                <w:rFonts w:ascii="Calibri" w:eastAsia="Times New Roman" w:hAnsi="Calibri" w:cs="Arial"/>
                <w:bCs/>
                <w:caps/>
                <w:sz w:val="16"/>
                <w:szCs w:val="16"/>
                <w:lang w:eastAsia="ru-RU"/>
              </w:rPr>
            </w:pPr>
            <w:r w:rsidRPr="008F2118">
              <w:rPr>
                <w:rFonts w:ascii="Calibri" w:eastAsia="Times New Roman" w:hAnsi="Calibri" w:cs="Arial"/>
                <w:bCs/>
                <w:caps/>
                <w:sz w:val="14"/>
                <w:szCs w:val="16"/>
                <w:lang w:eastAsia="ru-RU"/>
              </w:rPr>
              <w:t>М.П.</w:t>
            </w:r>
          </w:p>
        </w:tc>
      </w:tr>
    </w:tbl>
    <w:p w:rsidR="008F2118" w:rsidRPr="008F2118" w:rsidRDefault="008F2118" w:rsidP="008F2118">
      <w:pPr>
        <w:spacing w:after="0" w:line="240" w:lineRule="auto"/>
        <w:rPr>
          <w:rFonts w:ascii="Times New Roman" w:eastAsia="Times New Roman" w:hAnsi="Times New Roman" w:cs="Times New Roman"/>
          <w:sz w:val="20"/>
          <w:szCs w:val="20"/>
          <w:lang w:eastAsia="ru-RU"/>
        </w:rPr>
      </w:pPr>
    </w:p>
    <w:p w:rsidR="008F2118" w:rsidRPr="008F2118" w:rsidRDefault="008F2118" w:rsidP="008F2118">
      <w:pPr>
        <w:spacing w:after="0" w:line="240" w:lineRule="auto"/>
        <w:rPr>
          <w:rFonts w:ascii="Times New Roman" w:eastAsia="Times New Roman" w:hAnsi="Times New Roman" w:cs="Times New Roman"/>
          <w:sz w:val="20"/>
          <w:szCs w:val="20"/>
          <w:lang w:eastAsia="ru-RU"/>
        </w:rPr>
      </w:pPr>
    </w:p>
    <w:p w:rsidR="00890B4A" w:rsidRDefault="00890B4A"/>
    <w:sectPr w:rsidR="00890B4A" w:rsidSect="008F2118">
      <w:pgSz w:w="11906" w:h="16838" w:code="9"/>
      <w:pgMar w:top="284" w:right="720" w:bottom="720" w:left="720" w:header="709" w:footer="1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HeliosCond">
    <w:altName w:val="Courier New"/>
    <w:charset w:val="00"/>
    <w:family w:val="swiss"/>
    <w:pitch w:val="variable"/>
    <w:sig w:usb0="00000203" w:usb1="00000000" w:usb2="00000000" w:usb3="00000000" w:csb0="00000005"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E8F2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D009476"/>
    <w:lvl w:ilvl="0">
      <w:numFmt w:val="bullet"/>
      <w:lvlText w:val="*"/>
      <w:lvlJc w:val="left"/>
    </w:lvl>
  </w:abstractNum>
  <w:abstractNum w:abstractNumId="2">
    <w:nsid w:val="029D026D"/>
    <w:multiLevelType w:val="hybridMultilevel"/>
    <w:tmpl w:val="8138D5DC"/>
    <w:lvl w:ilvl="0" w:tplc="9D009476">
      <w:start w:val="1"/>
      <w:numFmt w:val="bullet"/>
      <w:lvlText w:val=""/>
      <w:lvlJc w:val="left"/>
      <w:pPr>
        <w:ind w:left="1049" w:hanging="360"/>
      </w:pPr>
      <w:rPr>
        <w:rFonts w:ascii="Wingdings" w:hAnsi="Wingdings" w:hint="default"/>
        <w:sz w:val="16"/>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abstractNum w:abstractNumId="3">
    <w:nsid w:val="0993062B"/>
    <w:multiLevelType w:val="multilevel"/>
    <w:tmpl w:val="7BB8AF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DB4E17"/>
    <w:multiLevelType w:val="multilevel"/>
    <w:tmpl w:val="FD46F5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F439F5"/>
    <w:multiLevelType w:val="multilevel"/>
    <w:tmpl w:val="6B2259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D565837"/>
    <w:multiLevelType w:val="multilevel"/>
    <w:tmpl w:val="F746E2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902201"/>
    <w:multiLevelType w:val="hybridMultilevel"/>
    <w:tmpl w:val="873A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10473"/>
    <w:multiLevelType w:val="hybridMultilevel"/>
    <w:tmpl w:val="0C0EE760"/>
    <w:lvl w:ilvl="0" w:tplc="CE5C21FA">
      <w:start w:val="1"/>
      <w:numFmt w:val="bullet"/>
      <w:lvlText w:val=""/>
      <w:lvlJc w:val="left"/>
      <w:pPr>
        <w:ind w:left="360" w:hanging="360"/>
      </w:pPr>
      <w:rPr>
        <w:rFonts w:ascii="Symbol" w:hAnsi="Symbol" w:hint="default"/>
        <w:color w:val="40404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F901289"/>
    <w:multiLevelType w:val="multilevel"/>
    <w:tmpl w:val="2E3E7C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szCs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2A12942"/>
    <w:multiLevelType w:val="multilevel"/>
    <w:tmpl w:val="F774BA96"/>
    <w:lvl w:ilvl="0">
      <w:start w:val="7"/>
      <w:numFmt w:val="decimal"/>
      <w:lvlText w:val="%1."/>
      <w:lvlJc w:val="left"/>
      <w:pPr>
        <w:ind w:left="675" w:hanging="675"/>
      </w:pPr>
      <w:rPr>
        <w:rFonts w:hint="default"/>
      </w:rPr>
    </w:lvl>
    <w:lvl w:ilvl="1">
      <w:start w:val="2"/>
      <w:numFmt w:val="decimal"/>
      <w:lvlText w:val="%1.%2."/>
      <w:lvlJc w:val="left"/>
      <w:pPr>
        <w:ind w:left="1313" w:hanging="675"/>
      </w:pPr>
      <w:rPr>
        <w:rFonts w:hint="default"/>
      </w:rPr>
    </w:lvl>
    <w:lvl w:ilvl="2">
      <w:start w:val="2"/>
      <w:numFmt w:val="decimal"/>
      <w:lvlText w:val="%1.%2.%3."/>
      <w:lvlJc w:val="left"/>
      <w:pPr>
        <w:ind w:left="1951" w:hanging="675"/>
      </w:pPr>
      <w:rPr>
        <w:rFonts w:hint="default"/>
      </w:rPr>
    </w:lvl>
    <w:lvl w:ilvl="3">
      <w:start w:val="3"/>
      <w:numFmt w:val="decimal"/>
      <w:lvlText w:val="%1.%2.%3.%4."/>
      <w:lvlJc w:val="left"/>
      <w:pPr>
        <w:ind w:left="2634" w:hanging="720"/>
      </w:pPr>
      <w:rPr>
        <w:rFonts w:hint="default"/>
      </w:rPr>
    </w:lvl>
    <w:lvl w:ilvl="4">
      <w:start w:val="1"/>
      <w:numFmt w:val="decimal"/>
      <w:lvlText w:val="%1.%2.%3.%4.%5."/>
      <w:lvlJc w:val="left"/>
      <w:pPr>
        <w:ind w:left="3272" w:hanging="720"/>
      </w:pPr>
      <w:rPr>
        <w:rFonts w:hint="default"/>
      </w:rPr>
    </w:lvl>
    <w:lvl w:ilvl="5">
      <w:start w:val="1"/>
      <w:numFmt w:val="decimal"/>
      <w:lvlText w:val="%1.%2.%3.%4.%5.%6."/>
      <w:lvlJc w:val="left"/>
      <w:pPr>
        <w:ind w:left="3910" w:hanging="72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546" w:hanging="1080"/>
      </w:pPr>
      <w:rPr>
        <w:rFonts w:hint="default"/>
      </w:rPr>
    </w:lvl>
    <w:lvl w:ilvl="8">
      <w:start w:val="1"/>
      <w:numFmt w:val="decimal"/>
      <w:lvlText w:val="%1.%2.%3.%4.%5.%6.%7.%8.%9."/>
      <w:lvlJc w:val="left"/>
      <w:pPr>
        <w:ind w:left="6184" w:hanging="1080"/>
      </w:pPr>
      <w:rPr>
        <w:rFonts w:hint="default"/>
      </w:rPr>
    </w:lvl>
  </w:abstractNum>
  <w:abstractNum w:abstractNumId="11">
    <w:nsid w:val="250311E7"/>
    <w:multiLevelType w:val="multilevel"/>
    <w:tmpl w:val="E49609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0F0328A"/>
    <w:multiLevelType w:val="multilevel"/>
    <w:tmpl w:val="BB4A97C0"/>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asciiTheme="minorHAnsi" w:hAnsiTheme="minorHAnsi"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435" w:hanging="1080"/>
      </w:pPr>
      <w:rPr>
        <w:rFonts w:hint="default"/>
      </w:rPr>
    </w:lvl>
    <w:lvl w:ilvl="8">
      <w:start w:val="1"/>
      <w:numFmt w:val="decimal"/>
      <w:lvlText w:val="%1.%2.%3.%4.%5.%6.%7.%8.%9."/>
      <w:lvlJc w:val="left"/>
      <w:pPr>
        <w:ind w:left="7560" w:hanging="1440"/>
      </w:pPr>
      <w:rPr>
        <w:rFonts w:hint="default"/>
      </w:rPr>
    </w:lvl>
  </w:abstractNum>
  <w:abstractNum w:abstractNumId="13">
    <w:nsid w:val="36EB0C0D"/>
    <w:multiLevelType w:val="multilevel"/>
    <w:tmpl w:val="23F27168"/>
    <w:lvl w:ilvl="0">
      <w:start w:val="8"/>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539" w:hanging="405"/>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4">
    <w:nsid w:val="391640EC"/>
    <w:multiLevelType w:val="multilevel"/>
    <w:tmpl w:val="CB8437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CD56E5B"/>
    <w:multiLevelType w:val="multilevel"/>
    <w:tmpl w:val="C95447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FD62DBA"/>
    <w:multiLevelType w:val="hybridMultilevel"/>
    <w:tmpl w:val="58147866"/>
    <w:lvl w:ilvl="0" w:tplc="6EFAEA20">
      <w:start w:val="5"/>
      <w:numFmt w:val="decimal"/>
      <w:lvlText w:val="%1."/>
      <w:lvlJc w:val="left"/>
      <w:pPr>
        <w:ind w:left="360" w:hanging="360"/>
      </w:pPr>
      <w:rPr>
        <w:rFonts w:cs="Arial" w:hint="default"/>
        <w:b/>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D3603B"/>
    <w:multiLevelType w:val="multilevel"/>
    <w:tmpl w:val="E6780D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bullet"/>
      <w:lvlText w:val=""/>
      <w:lvlJc w:val="left"/>
      <w:pPr>
        <w:tabs>
          <w:tab w:val="num" w:pos="1418"/>
        </w:tabs>
        <w:ind w:left="1418" w:hanging="851"/>
      </w:pPr>
      <w:rPr>
        <w:rFonts w:ascii="Symbol" w:hAnsi="Symbol"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7BB1447"/>
    <w:multiLevelType w:val="hybridMultilevel"/>
    <w:tmpl w:val="F15E5E0E"/>
    <w:lvl w:ilvl="0" w:tplc="9D00947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70CBF"/>
    <w:multiLevelType w:val="multilevel"/>
    <w:tmpl w:val="440E46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D340F90"/>
    <w:multiLevelType w:val="hybridMultilevel"/>
    <w:tmpl w:val="B70261EE"/>
    <w:lvl w:ilvl="0" w:tplc="04190007">
      <w:start w:val="1"/>
      <w:numFmt w:val="bullet"/>
      <w:lvlText w:val=""/>
      <w:lvlJc w:val="left"/>
      <w:pPr>
        <w:ind w:left="2705" w:hanging="360"/>
      </w:pPr>
      <w:rPr>
        <w:rFonts w:ascii="Wingdings" w:hAnsi="Wingdings" w:hint="default"/>
        <w:sz w:val="16"/>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1">
    <w:nsid w:val="540C1D6E"/>
    <w:multiLevelType w:val="multilevel"/>
    <w:tmpl w:val="8DF8E5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60347A8B"/>
    <w:multiLevelType w:val="multilevel"/>
    <w:tmpl w:val="4456E28C"/>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494" w:hanging="360"/>
      </w:pPr>
      <w:rPr>
        <w:rFonts w:hint="default"/>
      </w:rPr>
    </w:lvl>
    <w:lvl w:ilvl="3">
      <w:start w:val="1"/>
      <w:numFmt w:val="decimal"/>
      <w:lvlText w:val="%1.%2.%3.%4."/>
      <w:lvlJc w:val="left"/>
      <w:pPr>
        <w:ind w:left="1855" w:hanging="720"/>
      </w:pPr>
      <w:rPr>
        <w:rFonts w:hint="default"/>
        <w:b w:val="0"/>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3">
    <w:nsid w:val="6BE323BA"/>
    <w:multiLevelType w:val="multilevel"/>
    <w:tmpl w:val="C38C5AC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C5952C2"/>
    <w:multiLevelType w:val="hybridMultilevel"/>
    <w:tmpl w:val="40B8637A"/>
    <w:lvl w:ilvl="0" w:tplc="9D00947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E0A13"/>
    <w:multiLevelType w:val="multilevel"/>
    <w:tmpl w:val="9C3899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360" w:hanging="36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7DA44AFE"/>
    <w:multiLevelType w:val="multilevel"/>
    <w:tmpl w:val="8F589C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F286638"/>
    <w:multiLevelType w:val="multilevel"/>
    <w:tmpl w:val="6DAA6E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8"/>
  </w:num>
  <w:num w:numId="3">
    <w:abstractNumId w:val="0"/>
  </w:num>
  <w:num w:numId="4">
    <w:abstractNumId w:val="11"/>
  </w:num>
  <w:num w:numId="5">
    <w:abstractNumId w:val="4"/>
  </w:num>
  <w:num w:numId="6">
    <w:abstractNumId w:val="3"/>
  </w:num>
  <w:num w:numId="7">
    <w:abstractNumId w:val="27"/>
  </w:num>
  <w:num w:numId="8">
    <w:abstractNumId w:val="23"/>
  </w:num>
  <w:num w:numId="9">
    <w:abstractNumId w:val="14"/>
  </w:num>
  <w:num w:numId="10">
    <w:abstractNumId w:val="6"/>
  </w:num>
  <w:num w:numId="11">
    <w:abstractNumId w:val="19"/>
  </w:num>
  <w:num w:numId="12">
    <w:abstractNumId w:val="15"/>
  </w:num>
  <w:num w:numId="13">
    <w:abstractNumId w:val="5"/>
  </w:num>
  <w:num w:numId="14">
    <w:abstractNumId w:val="26"/>
  </w:num>
  <w:num w:numId="15">
    <w:abstractNumId w:val="7"/>
  </w:num>
  <w:num w:numId="16">
    <w:abstractNumId w:val="17"/>
  </w:num>
  <w:num w:numId="17">
    <w:abstractNumId w:val="1"/>
    <w:lvlOverride w:ilvl="0">
      <w:lvl w:ilvl="0">
        <w:start w:val="1"/>
        <w:numFmt w:val="bullet"/>
        <w:lvlText w:val=""/>
        <w:lvlJc w:val="left"/>
        <w:pPr>
          <w:ind w:left="720" w:hanging="360"/>
        </w:pPr>
        <w:rPr>
          <w:rFonts w:ascii="Wingdings" w:hAnsi="Wingdings" w:hint="default"/>
          <w:sz w:val="16"/>
        </w:rPr>
      </w:lvl>
    </w:lvlOverride>
  </w:num>
  <w:num w:numId="18">
    <w:abstractNumId w:val="24"/>
  </w:num>
  <w:num w:numId="19">
    <w:abstractNumId w:val="2"/>
  </w:num>
  <w:num w:numId="20">
    <w:abstractNumId w:val="18"/>
  </w:num>
  <w:num w:numId="21">
    <w:abstractNumId w:val="20"/>
  </w:num>
  <w:num w:numId="22">
    <w:abstractNumId w:val="10"/>
  </w:num>
  <w:num w:numId="23">
    <w:abstractNumId w:val="22"/>
  </w:num>
  <w:num w:numId="24">
    <w:abstractNumId w:val="25"/>
  </w:num>
  <w:num w:numId="25">
    <w:abstractNumId w:val="21"/>
  </w:num>
  <w:num w:numId="26">
    <w:abstractNumId w:val="16"/>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18"/>
    <w:rsid w:val="002232B2"/>
    <w:rsid w:val="00457629"/>
    <w:rsid w:val="00890B4A"/>
    <w:rsid w:val="008F2118"/>
    <w:rsid w:val="00AA53CF"/>
    <w:rsid w:val="00B1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F2118"/>
    <w:pPr>
      <w:keepNext/>
      <w:overflowPunct w:val="0"/>
      <w:autoSpaceDE w:val="0"/>
      <w:autoSpaceDN w:val="0"/>
      <w:adjustRightInd w:val="0"/>
      <w:spacing w:after="0" w:line="240" w:lineRule="auto"/>
      <w:textAlignment w:val="baseline"/>
      <w:outlineLvl w:val="0"/>
    </w:pPr>
    <w:rPr>
      <w:rFonts w:ascii="HeliosCond" w:eastAsia="Times New Roman" w:hAnsi="HeliosCond" w:cs="Times New Roman"/>
      <w:b/>
      <w:sz w:val="20"/>
      <w:szCs w:val="20"/>
      <w:lang w:eastAsia="ru-RU"/>
    </w:rPr>
  </w:style>
  <w:style w:type="paragraph" w:styleId="2">
    <w:name w:val="heading 2"/>
    <w:basedOn w:val="a0"/>
    <w:next w:val="a0"/>
    <w:link w:val="20"/>
    <w:qFormat/>
    <w:rsid w:val="008F2118"/>
    <w:pPr>
      <w:keepNext/>
      <w:spacing w:after="0" w:line="240" w:lineRule="auto"/>
      <w:ind w:left="-142" w:firstLine="142"/>
      <w:jc w:val="right"/>
      <w:outlineLvl w:val="1"/>
    </w:pPr>
    <w:rPr>
      <w:rFonts w:ascii="Times New Roman" w:eastAsia="Times New Roman" w:hAnsi="Times New Roman" w:cs="Times New Roman"/>
      <w:b/>
      <w:sz w:val="18"/>
      <w:szCs w:val="20"/>
      <w:lang w:eastAsia="ru-RU"/>
    </w:rPr>
  </w:style>
  <w:style w:type="paragraph" w:styleId="3">
    <w:name w:val="heading 3"/>
    <w:basedOn w:val="a0"/>
    <w:next w:val="a0"/>
    <w:link w:val="30"/>
    <w:qFormat/>
    <w:rsid w:val="008F21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F21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F211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qFormat/>
    <w:rsid w:val="008F2118"/>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0"/>
    <w:next w:val="a0"/>
    <w:link w:val="90"/>
    <w:qFormat/>
    <w:rsid w:val="008F2118"/>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2118"/>
    <w:rPr>
      <w:rFonts w:ascii="HeliosCond" w:eastAsia="Times New Roman" w:hAnsi="HeliosCond" w:cs="Times New Roman"/>
      <w:b/>
      <w:sz w:val="20"/>
      <w:szCs w:val="20"/>
      <w:lang w:eastAsia="ru-RU"/>
    </w:rPr>
  </w:style>
  <w:style w:type="character" w:customStyle="1" w:styleId="20">
    <w:name w:val="Заголовок 2 Знак"/>
    <w:basedOn w:val="a1"/>
    <w:link w:val="2"/>
    <w:rsid w:val="008F2118"/>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8F2118"/>
    <w:rPr>
      <w:rFonts w:ascii="Arial" w:eastAsia="Times New Roman" w:hAnsi="Arial" w:cs="Arial"/>
      <w:b/>
      <w:bCs/>
      <w:sz w:val="26"/>
      <w:szCs w:val="26"/>
      <w:lang w:eastAsia="ru-RU"/>
    </w:rPr>
  </w:style>
  <w:style w:type="character" w:customStyle="1" w:styleId="40">
    <w:name w:val="Заголовок 4 Знак"/>
    <w:basedOn w:val="a1"/>
    <w:link w:val="4"/>
    <w:rsid w:val="008F211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F2118"/>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8F2118"/>
    <w:rPr>
      <w:rFonts w:ascii="Calibri" w:eastAsia="Times New Roman" w:hAnsi="Calibri" w:cs="Times New Roman"/>
      <w:sz w:val="24"/>
      <w:szCs w:val="24"/>
      <w:lang w:eastAsia="ru-RU"/>
    </w:rPr>
  </w:style>
  <w:style w:type="character" w:customStyle="1" w:styleId="90">
    <w:name w:val="Заголовок 9 Знак"/>
    <w:basedOn w:val="a1"/>
    <w:link w:val="9"/>
    <w:rsid w:val="008F2118"/>
    <w:rPr>
      <w:rFonts w:ascii="Arial" w:eastAsia="Times New Roman" w:hAnsi="Arial" w:cs="Arial"/>
      <w:lang w:eastAsia="ru-RU"/>
    </w:rPr>
  </w:style>
  <w:style w:type="numbering" w:customStyle="1" w:styleId="11">
    <w:name w:val="Нет списка1"/>
    <w:next w:val="a3"/>
    <w:uiPriority w:val="99"/>
    <w:semiHidden/>
    <w:unhideWhenUsed/>
    <w:rsid w:val="008F2118"/>
  </w:style>
  <w:style w:type="paragraph" w:styleId="a4">
    <w:name w:val="header"/>
    <w:basedOn w:val="a0"/>
    <w:link w:val="a5"/>
    <w:uiPriority w:val="99"/>
    <w:rsid w:val="008F21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1"/>
    <w:link w:val="a4"/>
    <w:uiPriority w:val="99"/>
    <w:rsid w:val="008F2118"/>
    <w:rPr>
      <w:rFonts w:ascii="Times New Roman" w:eastAsia="Times New Roman" w:hAnsi="Times New Roman" w:cs="Times New Roman"/>
      <w:sz w:val="24"/>
      <w:szCs w:val="24"/>
      <w:lang w:val="x-none" w:eastAsia="x-none"/>
    </w:rPr>
  </w:style>
  <w:style w:type="paragraph" w:customStyle="1" w:styleId="31">
    <w:name w:val="Основной текст с отступом 31"/>
    <w:basedOn w:val="a0"/>
    <w:rsid w:val="008F2118"/>
    <w:pPr>
      <w:overflowPunct w:val="0"/>
      <w:autoSpaceDE w:val="0"/>
      <w:autoSpaceDN w:val="0"/>
      <w:adjustRightInd w:val="0"/>
      <w:spacing w:after="0" w:line="240" w:lineRule="auto"/>
      <w:ind w:left="-567" w:firstLine="567"/>
      <w:jc w:val="both"/>
      <w:textAlignment w:val="baseline"/>
    </w:pPr>
    <w:rPr>
      <w:rFonts w:ascii="Times New Roman" w:eastAsia="Times New Roman" w:hAnsi="Times New Roman" w:cs="Times New Roman"/>
      <w:sz w:val="24"/>
      <w:szCs w:val="20"/>
      <w:lang w:eastAsia="ru-RU"/>
    </w:rPr>
  </w:style>
  <w:style w:type="paragraph" w:styleId="a6">
    <w:name w:val="Body Text Indent"/>
    <w:basedOn w:val="a0"/>
    <w:link w:val="a7"/>
    <w:rsid w:val="008F2118"/>
    <w:pPr>
      <w:tabs>
        <w:tab w:val="left" w:pos="1437"/>
      </w:tabs>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7">
    <w:name w:val="Основной текст с отступом Знак"/>
    <w:basedOn w:val="a1"/>
    <w:link w:val="a6"/>
    <w:rsid w:val="008F2118"/>
    <w:rPr>
      <w:rFonts w:ascii="Times New Roman" w:eastAsia="Times New Roman" w:hAnsi="Times New Roman" w:cs="Times New Roman"/>
      <w:sz w:val="16"/>
      <w:szCs w:val="24"/>
      <w:lang w:eastAsia="ru-RU"/>
    </w:rPr>
  </w:style>
  <w:style w:type="paragraph" w:customStyle="1" w:styleId="12">
    <w:name w:val="Обычный1"/>
    <w:rsid w:val="008F2118"/>
    <w:pPr>
      <w:spacing w:after="0" w:line="240" w:lineRule="auto"/>
    </w:pPr>
    <w:rPr>
      <w:rFonts w:ascii="MS Sans Serif" w:eastAsia="Times New Roman" w:hAnsi="MS Sans Serif" w:cs="Times New Roman"/>
      <w:snapToGrid w:val="0"/>
      <w:sz w:val="20"/>
      <w:szCs w:val="20"/>
      <w:lang w:val="en-US" w:eastAsia="ru-RU"/>
    </w:rPr>
  </w:style>
  <w:style w:type="character" w:styleId="a8">
    <w:name w:val="Hyperlink"/>
    <w:uiPriority w:val="99"/>
    <w:rsid w:val="008F2118"/>
    <w:rPr>
      <w:color w:val="0000FF"/>
      <w:u w:val="single"/>
    </w:rPr>
  </w:style>
  <w:style w:type="paragraph" w:customStyle="1" w:styleId="21">
    <w:name w:val="Основной текст 21"/>
    <w:basedOn w:val="a0"/>
    <w:rsid w:val="008F2118"/>
    <w:pPr>
      <w:widowControl w:val="0"/>
      <w:tabs>
        <w:tab w:val="left" w:pos="564"/>
      </w:tabs>
      <w:spacing w:before="60" w:after="60" w:line="240" w:lineRule="auto"/>
      <w:jc w:val="both"/>
    </w:pPr>
    <w:rPr>
      <w:rFonts w:ascii="Times New Roman" w:eastAsia="Times New Roman" w:hAnsi="Times New Roman" w:cs="Times New Roman"/>
      <w:sz w:val="20"/>
      <w:szCs w:val="20"/>
      <w:lang w:eastAsia="ru-RU"/>
    </w:rPr>
  </w:style>
  <w:style w:type="paragraph" w:styleId="a9">
    <w:name w:val="Body Text"/>
    <w:basedOn w:val="a0"/>
    <w:link w:val="aa"/>
    <w:rsid w:val="008F2118"/>
    <w:pPr>
      <w:spacing w:after="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1"/>
    <w:link w:val="a9"/>
    <w:rsid w:val="008F2118"/>
    <w:rPr>
      <w:rFonts w:ascii="Times New Roman" w:eastAsia="Times New Roman" w:hAnsi="Times New Roman" w:cs="Times New Roman"/>
      <w:sz w:val="24"/>
      <w:szCs w:val="20"/>
      <w:lang w:val="x-none" w:eastAsia="x-none"/>
    </w:rPr>
  </w:style>
  <w:style w:type="paragraph" w:styleId="22">
    <w:name w:val="Body Text Indent 2"/>
    <w:basedOn w:val="a0"/>
    <w:link w:val="23"/>
    <w:rsid w:val="008F2118"/>
    <w:pPr>
      <w:spacing w:after="0" w:line="240" w:lineRule="auto"/>
      <w:ind w:firstLine="720"/>
    </w:pPr>
    <w:rPr>
      <w:rFonts w:ascii="Arial" w:eastAsia="Times New Roman" w:hAnsi="Arial" w:cs="Arial"/>
      <w:sz w:val="16"/>
      <w:szCs w:val="20"/>
      <w:lang w:eastAsia="ru-RU"/>
    </w:rPr>
  </w:style>
  <w:style w:type="character" w:customStyle="1" w:styleId="23">
    <w:name w:val="Основной текст с отступом 2 Знак"/>
    <w:basedOn w:val="a1"/>
    <w:link w:val="22"/>
    <w:rsid w:val="008F2118"/>
    <w:rPr>
      <w:rFonts w:ascii="Arial" w:eastAsia="Times New Roman" w:hAnsi="Arial" w:cs="Arial"/>
      <w:sz w:val="16"/>
      <w:szCs w:val="20"/>
      <w:lang w:eastAsia="ru-RU"/>
    </w:rPr>
  </w:style>
  <w:style w:type="paragraph" w:styleId="32">
    <w:name w:val="Body Text 3"/>
    <w:basedOn w:val="a0"/>
    <w:link w:val="33"/>
    <w:rsid w:val="008F2118"/>
    <w:pPr>
      <w:tabs>
        <w:tab w:val="left" w:pos="0"/>
      </w:tabs>
      <w:spacing w:after="0" w:line="240" w:lineRule="auto"/>
      <w:jc w:val="both"/>
    </w:pPr>
    <w:rPr>
      <w:rFonts w:ascii="Times New Roman" w:eastAsia="Times New Roman" w:hAnsi="Times New Roman" w:cs="Times New Roman"/>
      <w:color w:val="000000"/>
      <w:sz w:val="16"/>
      <w:szCs w:val="20"/>
      <w:lang w:eastAsia="ru-RU"/>
    </w:rPr>
  </w:style>
  <w:style w:type="character" w:customStyle="1" w:styleId="33">
    <w:name w:val="Основной текст 3 Знак"/>
    <w:basedOn w:val="a1"/>
    <w:link w:val="32"/>
    <w:rsid w:val="008F2118"/>
    <w:rPr>
      <w:rFonts w:ascii="Times New Roman" w:eastAsia="Times New Roman" w:hAnsi="Times New Roman" w:cs="Times New Roman"/>
      <w:color w:val="000000"/>
      <w:sz w:val="16"/>
      <w:szCs w:val="20"/>
      <w:lang w:eastAsia="ru-RU"/>
    </w:rPr>
  </w:style>
  <w:style w:type="paragraph" w:styleId="24">
    <w:name w:val="Body Text 2"/>
    <w:basedOn w:val="a0"/>
    <w:link w:val="25"/>
    <w:rsid w:val="008F2118"/>
    <w:pPr>
      <w:tabs>
        <w:tab w:val="left" w:pos="567"/>
        <w:tab w:val="left" w:pos="993"/>
      </w:tabs>
      <w:overflowPunct w:val="0"/>
      <w:autoSpaceDE w:val="0"/>
      <w:autoSpaceDN w:val="0"/>
      <w:adjustRightInd w:val="0"/>
      <w:spacing w:after="0" w:line="240" w:lineRule="auto"/>
      <w:jc w:val="both"/>
    </w:pPr>
    <w:rPr>
      <w:rFonts w:ascii="Arial" w:eastAsia="Times New Roman" w:hAnsi="Arial" w:cs="Times New Roman"/>
      <w:sz w:val="16"/>
      <w:szCs w:val="20"/>
      <w:lang w:eastAsia="ru-RU"/>
    </w:rPr>
  </w:style>
  <w:style w:type="character" w:customStyle="1" w:styleId="25">
    <w:name w:val="Основной текст 2 Знак"/>
    <w:basedOn w:val="a1"/>
    <w:link w:val="24"/>
    <w:rsid w:val="008F2118"/>
    <w:rPr>
      <w:rFonts w:ascii="Arial" w:eastAsia="Times New Roman" w:hAnsi="Arial" w:cs="Times New Roman"/>
      <w:sz w:val="16"/>
      <w:szCs w:val="20"/>
      <w:lang w:eastAsia="ru-RU"/>
    </w:rPr>
  </w:style>
  <w:style w:type="paragraph" w:styleId="34">
    <w:name w:val="Body Text Indent 3"/>
    <w:basedOn w:val="a0"/>
    <w:link w:val="35"/>
    <w:rsid w:val="008F2118"/>
    <w:pPr>
      <w:spacing w:after="0" w:line="240" w:lineRule="auto"/>
      <w:ind w:left="708" w:firstLine="708"/>
    </w:pPr>
    <w:rPr>
      <w:rFonts w:ascii="Arial" w:eastAsia="Times New Roman" w:hAnsi="Arial" w:cs="Arial"/>
      <w:sz w:val="16"/>
      <w:szCs w:val="24"/>
      <w:lang w:eastAsia="ru-RU"/>
    </w:rPr>
  </w:style>
  <w:style w:type="character" w:customStyle="1" w:styleId="35">
    <w:name w:val="Основной текст с отступом 3 Знак"/>
    <w:basedOn w:val="a1"/>
    <w:link w:val="34"/>
    <w:rsid w:val="008F2118"/>
    <w:rPr>
      <w:rFonts w:ascii="Arial" w:eastAsia="Times New Roman" w:hAnsi="Arial" w:cs="Arial"/>
      <w:sz w:val="16"/>
      <w:szCs w:val="24"/>
      <w:lang w:eastAsia="ru-RU"/>
    </w:rPr>
  </w:style>
  <w:style w:type="paragraph" w:styleId="ab">
    <w:name w:val="Document Map"/>
    <w:basedOn w:val="a0"/>
    <w:link w:val="ac"/>
    <w:semiHidden/>
    <w:rsid w:val="008F2118"/>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8F2118"/>
    <w:rPr>
      <w:rFonts w:ascii="Tahoma" w:eastAsia="Times New Roman" w:hAnsi="Tahoma" w:cs="Tahoma"/>
      <w:sz w:val="20"/>
      <w:szCs w:val="20"/>
      <w:shd w:val="clear" w:color="auto" w:fill="000080"/>
      <w:lang w:eastAsia="ru-RU"/>
    </w:rPr>
  </w:style>
  <w:style w:type="character" w:styleId="ad">
    <w:name w:val="FollowedHyperlink"/>
    <w:rsid w:val="008F2118"/>
    <w:rPr>
      <w:color w:val="800080"/>
      <w:u w:val="single"/>
    </w:rPr>
  </w:style>
  <w:style w:type="paragraph" w:customStyle="1" w:styleId="26">
    <w:name w:val="Обычный2"/>
    <w:basedOn w:val="a0"/>
    <w:rsid w:val="008F2118"/>
    <w:pPr>
      <w:snapToGrid w:val="0"/>
      <w:spacing w:after="0" w:line="240" w:lineRule="auto"/>
    </w:pPr>
    <w:rPr>
      <w:rFonts w:ascii="MS Sans Serif" w:eastAsia="Times New Roman" w:hAnsi="MS Sans Serif" w:cs="Times New Roman"/>
      <w:sz w:val="20"/>
      <w:szCs w:val="20"/>
      <w:lang w:eastAsia="ru-RU"/>
    </w:rPr>
  </w:style>
  <w:style w:type="paragraph" w:styleId="ae">
    <w:name w:val="footer"/>
    <w:basedOn w:val="a0"/>
    <w:link w:val="af"/>
    <w:uiPriority w:val="99"/>
    <w:rsid w:val="008F211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8F2118"/>
    <w:rPr>
      <w:rFonts w:ascii="Times New Roman" w:eastAsia="Times New Roman" w:hAnsi="Times New Roman" w:cs="Times New Roman"/>
      <w:sz w:val="20"/>
      <w:szCs w:val="20"/>
      <w:lang w:eastAsia="ru-RU"/>
    </w:rPr>
  </w:style>
  <w:style w:type="character" w:styleId="af0">
    <w:name w:val="footnote reference"/>
    <w:semiHidden/>
    <w:rsid w:val="008F2118"/>
    <w:rPr>
      <w:vertAlign w:val="superscript"/>
    </w:rPr>
  </w:style>
  <w:style w:type="paragraph" w:styleId="af1">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2"/>
    <w:rsid w:val="008F211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1"/>
    <w:link w:val="af1"/>
    <w:rsid w:val="008F2118"/>
    <w:rPr>
      <w:rFonts w:ascii="Times New Roman" w:eastAsia="Times New Roman" w:hAnsi="Times New Roman" w:cs="Times New Roman"/>
      <w:sz w:val="20"/>
      <w:szCs w:val="20"/>
      <w:lang w:eastAsia="ru-RU"/>
    </w:rPr>
  </w:style>
  <w:style w:type="paragraph" w:styleId="af3">
    <w:name w:val="Plain Text"/>
    <w:basedOn w:val="a0"/>
    <w:link w:val="af4"/>
    <w:rsid w:val="008F2118"/>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rsid w:val="008F2118"/>
    <w:rPr>
      <w:rFonts w:ascii="Courier New" w:eastAsia="Times New Roman" w:hAnsi="Courier New" w:cs="Times New Roman"/>
      <w:sz w:val="20"/>
      <w:szCs w:val="20"/>
      <w:lang w:val="x-none" w:eastAsia="x-none"/>
    </w:rPr>
  </w:style>
  <w:style w:type="table" w:styleId="af5">
    <w:name w:val="Table Grid"/>
    <w:basedOn w:val="a2"/>
    <w:uiPriority w:val="59"/>
    <w:rsid w:val="008F21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8F2118"/>
    <w:pPr>
      <w:spacing w:after="0" w:line="240" w:lineRule="auto"/>
      <w:ind w:left="720"/>
      <w:contextualSpacing/>
    </w:pPr>
    <w:rPr>
      <w:rFonts w:ascii="Times New Roman" w:eastAsia="Times New Roman" w:hAnsi="Times New Roman" w:cs="Times New Roman"/>
      <w:sz w:val="20"/>
      <w:szCs w:val="20"/>
      <w:lang w:eastAsia="ru-RU"/>
    </w:rPr>
  </w:style>
  <w:style w:type="paragraph" w:styleId="af7">
    <w:name w:val="Balloon Text"/>
    <w:basedOn w:val="a0"/>
    <w:link w:val="af8"/>
    <w:uiPriority w:val="99"/>
    <w:semiHidden/>
    <w:rsid w:val="008F2118"/>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8F2118"/>
    <w:rPr>
      <w:rFonts w:ascii="Tahoma" w:eastAsia="Times New Roman" w:hAnsi="Tahoma" w:cs="Tahoma"/>
      <w:sz w:val="16"/>
      <w:szCs w:val="16"/>
      <w:lang w:eastAsia="ru-RU"/>
    </w:rPr>
  </w:style>
  <w:style w:type="character" w:styleId="af9">
    <w:name w:val="page number"/>
    <w:basedOn w:val="a1"/>
    <w:rsid w:val="008F2118"/>
  </w:style>
  <w:style w:type="character" w:customStyle="1" w:styleId="YuliaF">
    <w:name w:val="YuliaF"/>
    <w:semiHidden/>
    <w:rsid w:val="008F2118"/>
    <w:rPr>
      <w:rFonts w:ascii="Arial" w:hAnsi="Arial" w:cs="Arial"/>
      <w:color w:val="auto"/>
      <w:sz w:val="20"/>
      <w:szCs w:val="20"/>
    </w:rPr>
  </w:style>
  <w:style w:type="character" w:customStyle="1" w:styleId="13">
    <w:name w:val="Знак Знак1"/>
    <w:rsid w:val="008F2118"/>
    <w:rPr>
      <w:b/>
      <w:bCs/>
      <w:sz w:val="28"/>
      <w:szCs w:val="28"/>
      <w:lang w:val="ru-RU" w:eastAsia="ru-RU" w:bidi="ar-SA"/>
    </w:rPr>
  </w:style>
  <w:style w:type="paragraph" w:customStyle="1" w:styleId="14">
    <w:name w:val="Без интервала1"/>
    <w:rsid w:val="008F2118"/>
    <w:pPr>
      <w:spacing w:after="0" w:line="240" w:lineRule="auto"/>
    </w:pPr>
    <w:rPr>
      <w:rFonts w:ascii="Calibri" w:eastAsia="Times New Roman" w:hAnsi="Calibri" w:cs="Times New Roman"/>
    </w:rPr>
  </w:style>
  <w:style w:type="paragraph" w:customStyle="1" w:styleId="ConsPlusNormal">
    <w:name w:val="ConsPlusNormal"/>
    <w:rsid w:val="008F2118"/>
    <w:pPr>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a">
    <w:name w:val="annotation reference"/>
    <w:uiPriority w:val="99"/>
    <w:unhideWhenUsed/>
    <w:rsid w:val="008F2118"/>
    <w:rPr>
      <w:sz w:val="16"/>
      <w:szCs w:val="16"/>
    </w:rPr>
  </w:style>
  <w:style w:type="paragraph" w:styleId="afb">
    <w:name w:val="annotation text"/>
    <w:basedOn w:val="a0"/>
    <w:link w:val="afc"/>
    <w:uiPriority w:val="99"/>
    <w:unhideWhenUsed/>
    <w:rsid w:val="008F2118"/>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rsid w:val="008F2118"/>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8F2118"/>
    <w:rPr>
      <w:b/>
      <w:bCs/>
    </w:rPr>
  </w:style>
  <w:style w:type="character" w:customStyle="1" w:styleId="afe">
    <w:name w:val="Тема примечания Знак"/>
    <w:basedOn w:val="afc"/>
    <w:link w:val="afd"/>
    <w:semiHidden/>
    <w:rsid w:val="008F2118"/>
    <w:rPr>
      <w:rFonts w:ascii="Times New Roman" w:eastAsia="Times New Roman" w:hAnsi="Times New Roman" w:cs="Times New Roman"/>
      <w:b/>
      <w:bCs/>
      <w:sz w:val="20"/>
      <w:szCs w:val="20"/>
      <w:lang w:eastAsia="ru-RU"/>
    </w:rPr>
  </w:style>
  <w:style w:type="paragraph" w:customStyle="1" w:styleId="msolistparagraph0">
    <w:name w:val="msolistparagraph"/>
    <w:basedOn w:val="a0"/>
    <w:rsid w:val="008F2118"/>
    <w:pPr>
      <w:spacing w:after="0" w:line="240" w:lineRule="auto"/>
      <w:ind w:left="720"/>
    </w:pPr>
    <w:rPr>
      <w:rFonts w:ascii="Calibri" w:eastAsia="Times New Roman" w:hAnsi="Calibri" w:cs="Times New Roman"/>
      <w:lang w:eastAsia="ru-RU"/>
    </w:rPr>
  </w:style>
  <w:style w:type="paragraph" w:customStyle="1" w:styleId="15">
    <w:name w:val="Абзац списка1"/>
    <w:basedOn w:val="a0"/>
    <w:rsid w:val="008F2118"/>
    <w:pPr>
      <w:ind w:left="720"/>
      <w:contextualSpacing/>
    </w:pPr>
    <w:rPr>
      <w:rFonts w:ascii="Calibri" w:eastAsia="Times New Roman" w:hAnsi="Calibri" w:cs="Times New Roman"/>
    </w:rPr>
  </w:style>
  <w:style w:type="character" w:customStyle="1" w:styleId="FooterChar">
    <w:name w:val="Footer Char"/>
    <w:locked/>
    <w:rsid w:val="008F2118"/>
    <w:rPr>
      <w:rFonts w:ascii="Times New Roman" w:hAnsi="Times New Roman" w:cs="Times New Roman"/>
      <w:sz w:val="20"/>
      <w:szCs w:val="20"/>
      <w:lang w:val="x-none" w:eastAsia="ru-RU"/>
    </w:rPr>
  </w:style>
  <w:style w:type="paragraph" w:styleId="a">
    <w:name w:val="List Bullet"/>
    <w:basedOn w:val="a0"/>
    <w:rsid w:val="008F2118"/>
    <w:pPr>
      <w:numPr>
        <w:numId w:val="3"/>
      </w:numPr>
      <w:spacing w:after="0" w:line="240" w:lineRule="auto"/>
    </w:pPr>
    <w:rPr>
      <w:rFonts w:ascii="Times New Roman" w:eastAsia="Times New Roman" w:hAnsi="Times New Roman" w:cs="Times New Roman"/>
      <w:sz w:val="20"/>
      <w:szCs w:val="20"/>
      <w:lang w:eastAsia="ru-RU"/>
    </w:rPr>
  </w:style>
  <w:style w:type="paragraph" w:styleId="16">
    <w:name w:val="toc 1"/>
    <w:basedOn w:val="a0"/>
    <w:next w:val="a0"/>
    <w:autoRedefine/>
    <w:uiPriority w:val="39"/>
    <w:rsid w:val="008F2118"/>
    <w:pPr>
      <w:tabs>
        <w:tab w:val="left" w:pos="426"/>
        <w:tab w:val="right" w:leader="dot" w:pos="10456"/>
      </w:tabs>
      <w:spacing w:after="80" w:line="240" w:lineRule="auto"/>
    </w:pPr>
    <w:rPr>
      <w:rFonts w:ascii="Calibri" w:eastAsia="Times New Roman" w:hAnsi="Calibri" w:cs="Times New Roman"/>
      <w:b/>
      <w:noProof/>
      <w:sz w:val="20"/>
      <w:szCs w:val="20"/>
      <w:lang w:eastAsia="ru-RU"/>
    </w:rPr>
  </w:style>
  <w:style w:type="character" w:styleId="aff">
    <w:name w:val="Emphasis"/>
    <w:qFormat/>
    <w:rsid w:val="008F2118"/>
    <w:rPr>
      <w:i/>
      <w:iCs/>
    </w:rPr>
  </w:style>
  <w:style w:type="paragraph" w:customStyle="1" w:styleId="538552DCBB0F4C4BB087ED922D6A6322">
    <w:name w:val="538552DCBB0F4C4BB087ED922D6A6322"/>
    <w:rsid w:val="008F2118"/>
    <w:rPr>
      <w:rFonts w:ascii="Calibri" w:eastAsia="Times New Roman" w:hAnsi="Calibri" w:cs="Times New Roman"/>
      <w:lang w:eastAsia="ru-RU"/>
    </w:rPr>
  </w:style>
  <w:style w:type="paragraph" w:customStyle="1" w:styleId="Style15">
    <w:name w:val="Style15"/>
    <w:basedOn w:val="a0"/>
    <w:rsid w:val="008F2118"/>
    <w:pPr>
      <w:widowControl w:val="0"/>
      <w:autoSpaceDE w:val="0"/>
      <w:autoSpaceDN w:val="0"/>
      <w:adjustRightInd w:val="0"/>
      <w:spacing w:after="0" w:line="254" w:lineRule="exact"/>
      <w:ind w:firstLine="749"/>
      <w:jc w:val="both"/>
    </w:pPr>
    <w:rPr>
      <w:rFonts w:ascii="Cambria" w:eastAsia="Times New Roman" w:hAnsi="Cambria" w:cs="Times New Roman"/>
      <w:sz w:val="24"/>
      <w:szCs w:val="24"/>
      <w:lang w:eastAsia="ru-RU"/>
    </w:rPr>
  </w:style>
  <w:style w:type="character" w:customStyle="1" w:styleId="nospacingchar">
    <w:name w:val="nospacingchar"/>
    <w:rsid w:val="008F2118"/>
    <w:rPr>
      <w:rFonts w:ascii="Calibri" w:hAnsi="Calibri" w:cs="Calibri" w:hint="default"/>
    </w:rPr>
  </w:style>
  <w:style w:type="paragraph" w:customStyle="1" w:styleId="Default">
    <w:name w:val="Default"/>
    <w:basedOn w:val="a0"/>
    <w:rsid w:val="008F2118"/>
    <w:pPr>
      <w:autoSpaceDE w:val="0"/>
      <w:autoSpaceDN w:val="0"/>
      <w:spacing w:after="0" w:line="240" w:lineRule="auto"/>
    </w:pPr>
    <w:rPr>
      <w:rFonts w:ascii="Times New Roman" w:hAnsi="Times New Roman" w:cs="Times New Roman"/>
      <w:color w:val="000000"/>
      <w:sz w:val="24"/>
      <w:szCs w:val="24"/>
      <w:lang w:eastAsia="ru-RU"/>
    </w:rPr>
  </w:style>
  <w:style w:type="paragraph" w:customStyle="1" w:styleId="ConsPlusNonformat">
    <w:name w:val="ConsPlusNonformat"/>
    <w:uiPriority w:val="99"/>
    <w:rsid w:val="008F2118"/>
    <w:pPr>
      <w:autoSpaceDE w:val="0"/>
      <w:autoSpaceDN w:val="0"/>
      <w:adjustRightInd w:val="0"/>
      <w:spacing w:after="0" w:line="240" w:lineRule="auto"/>
    </w:pPr>
    <w:rPr>
      <w:rFonts w:ascii="Courier New" w:hAnsi="Courier New" w:cs="Courier New"/>
      <w:sz w:val="20"/>
      <w:szCs w:val="20"/>
    </w:rPr>
  </w:style>
  <w:style w:type="character" w:customStyle="1" w:styleId="blk3">
    <w:name w:val="blk3"/>
    <w:basedOn w:val="a1"/>
    <w:rsid w:val="008F211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F2118"/>
    <w:pPr>
      <w:keepNext/>
      <w:overflowPunct w:val="0"/>
      <w:autoSpaceDE w:val="0"/>
      <w:autoSpaceDN w:val="0"/>
      <w:adjustRightInd w:val="0"/>
      <w:spacing w:after="0" w:line="240" w:lineRule="auto"/>
      <w:textAlignment w:val="baseline"/>
      <w:outlineLvl w:val="0"/>
    </w:pPr>
    <w:rPr>
      <w:rFonts w:ascii="HeliosCond" w:eastAsia="Times New Roman" w:hAnsi="HeliosCond" w:cs="Times New Roman"/>
      <w:b/>
      <w:sz w:val="20"/>
      <w:szCs w:val="20"/>
      <w:lang w:eastAsia="ru-RU"/>
    </w:rPr>
  </w:style>
  <w:style w:type="paragraph" w:styleId="2">
    <w:name w:val="heading 2"/>
    <w:basedOn w:val="a0"/>
    <w:next w:val="a0"/>
    <w:link w:val="20"/>
    <w:qFormat/>
    <w:rsid w:val="008F2118"/>
    <w:pPr>
      <w:keepNext/>
      <w:spacing w:after="0" w:line="240" w:lineRule="auto"/>
      <w:ind w:left="-142" w:firstLine="142"/>
      <w:jc w:val="right"/>
      <w:outlineLvl w:val="1"/>
    </w:pPr>
    <w:rPr>
      <w:rFonts w:ascii="Times New Roman" w:eastAsia="Times New Roman" w:hAnsi="Times New Roman" w:cs="Times New Roman"/>
      <w:b/>
      <w:sz w:val="18"/>
      <w:szCs w:val="20"/>
      <w:lang w:eastAsia="ru-RU"/>
    </w:rPr>
  </w:style>
  <w:style w:type="paragraph" w:styleId="3">
    <w:name w:val="heading 3"/>
    <w:basedOn w:val="a0"/>
    <w:next w:val="a0"/>
    <w:link w:val="30"/>
    <w:qFormat/>
    <w:rsid w:val="008F21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F21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F211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qFormat/>
    <w:rsid w:val="008F2118"/>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0"/>
    <w:next w:val="a0"/>
    <w:link w:val="90"/>
    <w:qFormat/>
    <w:rsid w:val="008F2118"/>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2118"/>
    <w:rPr>
      <w:rFonts w:ascii="HeliosCond" w:eastAsia="Times New Roman" w:hAnsi="HeliosCond" w:cs="Times New Roman"/>
      <w:b/>
      <w:sz w:val="20"/>
      <w:szCs w:val="20"/>
      <w:lang w:eastAsia="ru-RU"/>
    </w:rPr>
  </w:style>
  <w:style w:type="character" w:customStyle="1" w:styleId="20">
    <w:name w:val="Заголовок 2 Знак"/>
    <w:basedOn w:val="a1"/>
    <w:link w:val="2"/>
    <w:rsid w:val="008F2118"/>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8F2118"/>
    <w:rPr>
      <w:rFonts w:ascii="Arial" w:eastAsia="Times New Roman" w:hAnsi="Arial" w:cs="Arial"/>
      <w:b/>
      <w:bCs/>
      <w:sz w:val="26"/>
      <w:szCs w:val="26"/>
      <w:lang w:eastAsia="ru-RU"/>
    </w:rPr>
  </w:style>
  <w:style w:type="character" w:customStyle="1" w:styleId="40">
    <w:name w:val="Заголовок 4 Знак"/>
    <w:basedOn w:val="a1"/>
    <w:link w:val="4"/>
    <w:rsid w:val="008F211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F2118"/>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8F2118"/>
    <w:rPr>
      <w:rFonts w:ascii="Calibri" w:eastAsia="Times New Roman" w:hAnsi="Calibri" w:cs="Times New Roman"/>
      <w:sz w:val="24"/>
      <w:szCs w:val="24"/>
      <w:lang w:eastAsia="ru-RU"/>
    </w:rPr>
  </w:style>
  <w:style w:type="character" w:customStyle="1" w:styleId="90">
    <w:name w:val="Заголовок 9 Знак"/>
    <w:basedOn w:val="a1"/>
    <w:link w:val="9"/>
    <w:rsid w:val="008F2118"/>
    <w:rPr>
      <w:rFonts w:ascii="Arial" w:eastAsia="Times New Roman" w:hAnsi="Arial" w:cs="Arial"/>
      <w:lang w:eastAsia="ru-RU"/>
    </w:rPr>
  </w:style>
  <w:style w:type="numbering" w:customStyle="1" w:styleId="11">
    <w:name w:val="Нет списка1"/>
    <w:next w:val="a3"/>
    <w:uiPriority w:val="99"/>
    <w:semiHidden/>
    <w:unhideWhenUsed/>
    <w:rsid w:val="008F2118"/>
  </w:style>
  <w:style w:type="paragraph" w:styleId="a4">
    <w:name w:val="header"/>
    <w:basedOn w:val="a0"/>
    <w:link w:val="a5"/>
    <w:uiPriority w:val="99"/>
    <w:rsid w:val="008F21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1"/>
    <w:link w:val="a4"/>
    <w:uiPriority w:val="99"/>
    <w:rsid w:val="008F2118"/>
    <w:rPr>
      <w:rFonts w:ascii="Times New Roman" w:eastAsia="Times New Roman" w:hAnsi="Times New Roman" w:cs="Times New Roman"/>
      <w:sz w:val="24"/>
      <w:szCs w:val="24"/>
      <w:lang w:val="x-none" w:eastAsia="x-none"/>
    </w:rPr>
  </w:style>
  <w:style w:type="paragraph" w:customStyle="1" w:styleId="31">
    <w:name w:val="Основной текст с отступом 31"/>
    <w:basedOn w:val="a0"/>
    <w:rsid w:val="008F2118"/>
    <w:pPr>
      <w:overflowPunct w:val="0"/>
      <w:autoSpaceDE w:val="0"/>
      <w:autoSpaceDN w:val="0"/>
      <w:adjustRightInd w:val="0"/>
      <w:spacing w:after="0" w:line="240" w:lineRule="auto"/>
      <w:ind w:left="-567" w:firstLine="567"/>
      <w:jc w:val="both"/>
      <w:textAlignment w:val="baseline"/>
    </w:pPr>
    <w:rPr>
      <w:rFonts w:ascii="Times New Roman" w:eastAsia="Times New Roman" w:hAnsi="Times New Roman" w:cs="Times New Roman"/>
      <w:sz w:val="24"/>
      <w:szCs w:val="20"/>
      <w:lang w:eastAsia="ru-RU"/>
    </w:rPr>
  </w:style>
  <w:style w:type="paragraph" w:styleId="a6">
    <w:name w:val="Body Text Indent"/>
    <w:basedOn w:val="a0"/>
    <w:link w:val="a7"/>
    <w:rsid w:val="008F2118"/>
    <w:pPr>
      <w:tabs>
        <w:tab w:val="left" w:pos="1437"/>
      </w:tabs>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7">
    <w:name w:val="Основной текст с отступом Знак"/>
    <w:basedOn w:val="a1"/>
    <w:link w:val="a6"/>
    <w:rsid w:val="008F2118"/>
    <w:rPr>
      <w:rFonts w:ascii="Times New Roman" w:eastAsia="Times New Roman" w:hAnsi="Times New Roman" w:cs="Times New Roman"/>
      <w:sz w:val="16"/>
      <w:szCs w:val="24"/>
      <w:lang w:eastAsia="ru-RU"/>
    </w:rPr>
  </w:style>
  <w:style w:type="paragraph" w:customStyle="1" w:styleId="12">
    <w:name w:val="Обычный1"/>
    <w:rsid w:val="008F2118"/>
    <w:pPr>
      <w:spacing w:after="0" w:line="240" w:lineRule="auto"/>
    </w:pPr>
    <w:rPr>
      <w:rFonts w:ascii="MS Sans Serif" w:eastAsia="Times New Roman" w:hAnsi="MS Sans Serif" w:cs="Times New Roman"/>
      <w:snapToGrid w:val="0"/>
      <w:sz w:val="20"/>
      <w:szCs w:val="20"/>
      <w:lang w:val="en-US" w:eastAsia="ru-RU"/>
    </w:rPr>
  </w:style>
  <w:style w:type="character" w:styleId="a8">
    <w:name w:val="Hyperlink"/>
    <w:uiPriority w:val="99"/>
    <w:rsid w:val="008F2118"/>
    <w:rPr>
      <w:color w:val="0000FF"/>
      <w:u w:val="single"/>
    </w:rPr>
  </w:style>
  <w:style w:type="paragraph" w:customStyle="1" w:styleId="21">
    <w:name w:val="Основной текст 21"/>
    <w:basedOn w:val="a0"/>
    <w:rsid w:val="008F2118"/>
    <w:pPr>
      <w:widowControl w:val="0"/>
      <w:tabs>
        <w:tab w:val="left" w:pos="564"/>
      </w:tabs>
      <w:spacing w:before="60" w:after="60" w:line="240" w:lineRule="auto"/>
      <w:jc w:val="both"/>
    </w:pPr>
    <w:rPr>
      <w:rFonts w:ascii="Times New Roman" w:eastAsia="Times New Roman" w:hAnsi="Times New Roman" w:cs="Times New Roman"/>
      <w:sz w:val="20"/>
      <w:szCs w:val="20"/>
      <w:lang w:eastAsia="ru-RU"/>
    </w:rPr>
  </w:style>
  <w:style w:type="paragraph" w:styleId="a9">
    <w:name w:val="Body Text"/>
    <w:basedOn w:val="a0"/>
    <w:link w:val="aa"/>
    <w:rsid w:val="008F2118"/>
    <w:pPr>
      <w:spacing w:after="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1"/>
    <w:link w:val="a9"/>
    <w:rsid w:val="008F2118"/>
    <w:rPr>
      <w:rFonts w:ascii="Times New Roman" w:eastAsia="Times New Roman" w:hAnsi="Times New Roman" w:cs="Times New Roman"/>
      <w:sz w:val="24"/>
      <w:szCs w:val="20"/>
      <w:lang w:val="x-none" w:eastAsia="x-none"/>
    </w:rPr>
  </w:style>
  <w:style w:type="paragraph" w:styleId="22">
    <w:name w:val="Body Text Indent 2"/>
    <w:basedOn w:val="a0"/>
    <w:link w:val="23"/>
    <w:rsid w:val="008F2118"/>
    <w:pPr>
      <w:spacing w:after="0" w:line="240" w:lineRule="auto"/>
      <w:ind w:firstLine="720"/>
    </w:pPr>
    <w:rPr>
      <w:rFonts w:ascii="Arial" w:eastAsia="Times New Roman" w:hAnsi="Arial" w:cs="Arial"/>
      <w:sz w:val="16"/>
      <w:szCs w:val="20"/>
      <w:lang w:eastAsia="ru-RU"/>
    </w:rPr>
  </w:style>
  <w:style w:type="character" w:customStyle="1" w:styleId="23">
    <w:name w:val="Основной текст с отступом 2 Знак"/>
    <w:basedOn w:val="a1"/>
    <w:link w:val="22"/>
    <w:rsid w:val="008F2118"/>
    <w:rPr>
      <w:rFonts w:ascii="Arial" w:eastAsia="Times New Roman" w:hAnsi="Arial" w:cs="Arial"/>
      <w:sz w:val="16"/>
      <w:szCs w:val="20"/>
      <w:lang w:eastAsia="ru-RU"/>
    </w:rPr>
  </w:style>
  <w:style w:type="paragraph" w:styleId="32">
    <w:name w:val="Body Text 3"/>
    <w:basedOn w:val="a0"/>
    <w:link w:val="33"/>
    <w:rsid w:val="008F2118"/>
    <w:pPr>
      <w:tabs>
        <w:tab w:val="left" w:pos="0"/>
      </w:tabs>
      <w:spacing w:after="0" w:line="240" w:lineRule="auto"/>
      <w:jc w:val="both"/>
    </w:pPr>
    <w:rPr>
      <w:rFonts w:ascii="Times New Roman" w:eastAsia="Times New Roman" w:hAnsi="Times New Roman" w:cs="Times New Roman"/>
      <w:color w:val="000000"/>
      <w:sz w:val="16"/>
      <w:szCs w:val="20"/>
      <w:lang w:eastAsia="ru-RU"/>
    </w:rPr>
  </w:style>
  <w:style w:type="character" w:customStyle="1" w:styleId="33">
    <w:name w:val="Основной текст 3 Знак"/>
    <w:basedOn w:val="a1"/>
    <w:link w:val="32"/>
    <w:rsid w:val="008F2118"/>
    <w:rPr>
      <w:rFonts w:ascii="Times New Roman" w:eastAsia="Times New Roman" w:hAnsi="Times New Roman" w:cs="Times New Roman"/>
      <w:color w:val="000000"/>
      <w:sz w:val="16"/>
      <w:szCs w:val="20"/>
      <w:lang w:eastAsia="ru-RU"/>
    </w:rPr>
  </w:style>
  <w:style w:type="paragraph" w:styleId="24">
    <w:name w:val="Body Text 2"/>
    <w:basedOn w:val="a0"/>
    <w:link w:val="25"/>
    <w:rsid w:val="008F2118"/>
    <w:pPr>
      <w:tabs>
        <w:tab w:val="left" w:pos="567"/>
        <w:tab w:val="left" w:pos="993"/>
      </w:tabs>
      <w:overflowPunct w:val="0"/>
      <w:autoSpaceDE w:val="0"/>
      <w:autoSpaceDN w:val="0"/>
      <w:adjustRightInd w:val="0"/>
      <w:spacing w:after="0" w:line="240" w:lineRule="auto"/>
      <w:jc w:val="both"/>
    </w:pPr>
    <w:rPr>
      <w:rFonts w:ascii="Arial" w:eastAsia="Times New Roman" w:hAnsi="Arial" w:cs="Times New Roman"/>
      <w:sz w:val="16"/>
      <w:szCs w:val="20"/>
      <w:lang w:eastAsia="ru-RU"/>
    </w:rPr>
  </w:style>
  <w:style w:type="character" w:customStyle="1" w:styleId="25">
    <w:name w:val="Основной текст 2 Знак"/>
    <w:basedOn w:val="a1"/>
    <w:link w:val="24"/>
    <w:rsid w:val="008F2118"/>
    <w:rPr>
      <w:rFonts w:ascii="Arial" w:eastAsia="Times New Roman" w:hAnsi="Arial" w:cs="Times New Roman"/>
      <w:sz w:val="16"/>
      <w:szCs w:val="20"/>
      <w:lang w:eastAsia="ru-RU"/>
    </w:rPr>
  </w:style>
  <w:style w:type="paragraph" w:styleId="34">
    <w:name w:val="Body Text Indent 3"/>
    <w:basedOn w:val="a0"/>
    <w:link w:val="35"/>
    <w:rsid w:val="008F2118"/>
    <w:pPr>
      <w:spacing w:after="0" w:line="240" w:lineRule="auto"/>
      <w:ind w:left="708" w:firstLine="708"/>
    </w:pPr>
    <w:rPr>
      <w:rFonts w:ascii="Arial" w:eastAsia="Times New Roman" w:hAnsi="Arial" w:cs="Arial"/>
      <w:sz w:val="16"/>
      <w:szCs w:val="24"/>
      <w:lang w:eastAsia="ru-RU"/>
    </w:rPr>
  </w:style>
  <w:style w:type="character" w:customStyle="1" w:styleId="35">
    <w:name w:val="Основной текст с отступом 3 Знак"/>
    <w:basedOn w:val="a1"/>
    <w:link w:val="34"/>
    <w:rsid w:val="008F2118"/>
    <w:rPr>
      <w:rFonts w:ascii="Arial" w:eastAsia="Times New Roman" w:hAnsi="Arial" w:cs="Arial"/>
      <w:sz w:val="16"/>
      <w:szCs w:val="24"/>
      <w:lang w:eastAsia="ru-RU"/>
    </w:rPr>
  </w:style>
  <w:style w:type="paragraph" w:styleId="ab">
    <w:name w:val="Document Map"/>
    <w:basedOn w:val="a0"/>
    <w:link w:val="ac"/>
    <w:semiHidden/>
    <w:rsid w:val="008F2118"/>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8F2118"/>
    <w:rPr>
      <w:rFonts w:ascii="Tahoma" w:eastAsia="Times New Roman" w:hAnsi="Tahoma" w:cs="Tahoma"/>
      <w:sz w:val="20"/>
      <w:szCs w:val="20"/>
      <w:shd w:val="clear" w:color="auto" w:fill="000080"/>
      <w:lang w:eastAsia="ru-RU"/>
    </w:rPr>
  </w:style>
  <w:style w:type="character" w:styleId="ad">
    <w:name w:val="FollowedHyperlink"/>
    <w:rsid w:val="008F2118"/>
    <w:rPr>
      <w:color w:val="800080"/>
      <w:u w:val="single"/>
    </w:rPr>
  </w:style>
  <w:style w:type="paragraph" w:customStyle="1" w:styleId="26">
    <w:name w:val="Обычный2"/>
    <w:basedOn w:val="a0"/>
    <w:rsid w:val="008F2118"/>
    <w:pPr>
      <w:snapToGrid w:val="0"/>
      <w:spacing w:after="0" w:line="240" w:lineRule="auto"/>
    </w:pPr>
    <w:rPr>
      <w:rFonts w:ascii="MS Sans Serif" w:eastAsia="Times New Roman" w:hAnsi="MS Sans Serif" w:cs="Times New Roman"/>
      <w:sz w:val="20"/>
      <w:szCs w:val="20"/>
      <w:lang w:eastAsia="ru-RU"/>
    </w:rPr>
  </w:style>
  <w:style w:type="paragraph" w:styleId="ae">
    <w:name w:val="footer"/>
    <w:basedOn w:val="a0"/>
    <w:link w:val="af"/>
    <w:uiPriority w:val="99"/>
    <w:rsid w:val="008F211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8F2118"/>
    <w:rPr>
      <w:rFonts w:ascii="Times New Roman" w:eastAsia="Times New Roman" w:hAnsi="Times New Roman" w:cs="Times New Roman"/>
      <w:sz w:val="20"/>
      <w:szCs w:val="20"/>
      <w:lang w:eastAsia="ru-RU"/>
    </w:rPr>
  </w:style>
  <w:style w:type="character" w:styleId="af0">
    <w:name w:val="footnote reference"/>
    <w:semiHidden/>
    <w:rsid w:val="008F2118"/>
    <w:rPr>
      <w:vertAlign w:val="superscript"/>
    </w:rPr>
  </w:style>
  <w:style w:type="paragraph" w:styleId="af1">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2"/>
    <w:rsid w:val="008F211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1"/>
    <w:link w:val="af1"/>
    <w:rsid w:val="008F2118"/>
    <w:rPr>
      <w:rFonts w:ascii="Times New Roman" w:eastAsia="Times New Roman" w:hAnsi="Times New Roman" w:cs="Times New Roman"/>
      <w:sz w:val="20"/>
      <w:szCs w:val="20"/>
      <w:lang w:eastAsia="ru-RU"/>
    </w:rPr>
  </w:style>
  <w:style w:type="paragraph" w:styleId="af3">
    <w:name w:val="Plain Text"/>
    <w:basedOn w:val="a0"/>
    <w:link w:val="af4"/>
    <w:rsid w:val="008F2118"/>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rsid w:val="008F2118"/>
    <w:rPr>
      <w:rFonts w:ascii="Courier New" w:eastAsia="Times New Roman" w:hAnsi="Courier New" w:cs="Times New Roman"/>
      <w:sz w:val="20"/>
      <w:szCs w:val="20"/>
      <w:lang w:val="x-none" w:eastAsia="x-none"/>
    </w:rPr>
  </w:style>
  <w:style w:type="table" w:styleId="af5">
    <w:name w:val="Table Grid"/>
    <w:basedOn w:val="a2"/>
    <w:uiPriority w:val="59"/>
    <w:rsid w:val="008F21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8F2118"/>
    <w:pPr>
      <w:spacing w:after="0" w:line="240" w:lineRule="auto"/>
      <w:ind w:left="720"/>
      <w:contextualSpacing/>
    </w:pPr>
    <w:rPr>
      <w:rFonts w:ascii="Times New Roman" w:eastAsia="Times New Roman" w:hAnsi="Times New Roman" w:cs="Times New Roman"/>
      <w:sz w:val="20"/>
      <w:szCs w:val="20"/>
      <w:lang w:eastAsia="ru-RU"/>
    </w:rPr>
  </w:style>
  <w:style w:type="paragraph" w:styleId="af7">
    <w:name w:val="Balloon Text"/>
    <w:basedOn w:val="a0"/>
    <w:link w:val="af8"/>
    <w:uiPriority w:val="99"/>
    <w:semiHidden/>
    <w:rsid w:val="008F2118"/>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8F2118"/>
    <w:rPr>
      <w:rFonts w:ascii="Tahoma" w:eastAsia="Times New Roman" w:hAnsi="Tahoma" w:cs="Tahoma"/>
      <w:sz w:val="16"/>
      <w:szCs w:val="16"/>
      <w:lang w:eastAsia="ru-RU"/>
    </w:rPr>
  </w:style>
  <w:style w:type="character" w:styleId="af9">
    <w:name w:val="page number"/>
    <w:basedOn w:val="a1"/>
    <w:rsid w:val="008F2118"/>
  </w:style>
  <w:style w:type="character" w:customStyle="1" w:styleId="YuliaF">
    <w:name w:val="YuliaF"/>
    <w:semiHidden/>
    <w:rsid w:val="008F2118"/>
    <w:rPr>
      <w:rFonts w:ascii="Arial" w:hAnsi="Arial" w:cs="Arial"/>
      <w:color w:val="auto"/>
      <w:sz w:val="20"/>
      <w:szCs w:val="20"/>
    </w:rPr>
  </w:style>
  <w:style w:type="character" w:customStyle="1" w:styleId="13">
    <w:name w:val="Знак Знак1"/>
    <w:rsid w:val="008F2118"/>
    <w:rPr>
      <w:b/>
      <w:bCs/>
      <w:sz w:val="28"/>
      <w:szCs w:val="28"/>
      <w:lang w:val="ru-RU" w:eastAsia="ru-RU" w:bidi="ar-SA"/>
    </w:rPr>
  </w:style>
  <w:style w:type="paragraph" w:customStyle="1" w:styleId="14">
    <w:name w:val="Без интервала1"/>
    <w:rsid w:val="008F2118"/>
    <w:pPr>
      <w:spacing w:after="0" w:line="240" w:lineRule="auto"/>
    </w:pPr>
    <w:rPr>
      <w:rFonts w:ascii="Calibri" w:eastAsia="Times New Roman" w:hAnsi="Calibri" w:cs="Times New Roman"/>
    </w:rPr>
  </w:style>
  <w:style w:type="paragraph" w:customStyle="1" w:styleId="ConsPlusNormal">
    <w:name w:val="ConsPlusNormal"/>
    <w:rsid w:val="008F2118"/>
    <w:pPr>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a">
    <w:name w:val="annotation reference"/>
    <w:uiPriority w:val="99"/>
    <w:unhideWhenUsed/>
    <w:rsid w:val="008F2118"/>
    <w:rPr>
      <w:sz w:val="16"/>
      <w:szCs w:val="16"/>
    </w:rPr>
  </w:style>
  <w:style w:type="paragraph" w:styleId="afb">
    <w:name w:val="annotation text"/>
    <w:basedOn w:val="a0"/>
    <w:link w:val="afc"/>
    <w:uiPriority w:val="99"/>
    <w:unhideWhenUsed/>
    <w:rsid w:val="008F2118"/>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rsid w:val="008F2118"/>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8F2118"/>
    <w:rPr>
      <w:b/>
      <w:bCs/>
    </w:rPr>
  </w:style>
  <w:style w:type="character" w:customStyle="1" w:styleId="afe">
    <w:name w:val="Тема примечания Знак"/>
    <w:basedOn w:val="afc"/>
    <w:link w:val="afd"/>
    <w:semiHidden/>
    <w:rsid w:val="008F2118"/>
    <w:rPr>
      <w:rFonts w:ascii="Times New Roman" w:eastAsia="Times New Roman" w:hAnsi="Times New Roman" w:cs="Times New Roman"/>
      <w:b/>
      <w:bCs/>
      <w:sz w:val="20"/>
      <w:szCs w:val="20"/>
      <w:lang w:eastAsia="ru-RU"/>
    </w:rPr>
  </w:style>
  <w:style w:type="paragraph" w:customStyle="1" w:styleId="msolistparagraph0">
    <w:name w:val="msolistparagraph"/>
    <w:basedOn w:val="a0"/>
    <w:rsid w:val="008F2118"/>
    <w:pPr>
      <w:spacing w:after="0" w:line="240" w:lineRule="auto"/>
      <w:ind w:left="720"/>
    </w:pPr>
    <w:rPr>
      <w:rFonts w:ascii="Calibri" w:eastAsia="Times New Roman" w:hAnsi="Calibri" w:cs="Times New Roman"/>
      <w:lang w:eastAsia="ru-RU"/>
    </w:rPr>
  </w:style>
  <w:style w:type="paragraph" w:customStyle="1" w:styleId="15">
    <w:name w:val="Абзац списка1"/>
    <w:basedOn w:val="a0"/>
    <w:rsid w:val="008F2118"/>
    <w:pPr>
      <w:ind w:left="720"/>
      <w:contextualSpacing/>
    </w:pPr>
    <w:rPr>
      <w:rFonts w:ascii="Calibri" w:eastAsia="Times New Roman" w:hAnsi="Calibri" w:cs="Times New Roman"/>
    </w:rPr>
  </w:style>
  <w:style w:type="character" w:customStyle="1" w:styleId="FooterChar">
    <w:name w:val="Footer Char"/>
    <w:locked/>
    <w:rsid w:val="008F2118"/>
    <w:rPr>
      <w:rFonts w:ascii="Times New Roman" w:hAnsi="Times New Roman" w:cs="Times New Roman"/>
      <w:sz w:val="20"/>
      <w:szCs w:val="20"/>
      <w:lang w:val="x-none" w:eastAsia="ru-RU"/>
    </w:rPr>
  </w:style>
  <w:style w:type="paragraph" w:styleId="a">
    <w:name w:val="List Bullet"/>
    <w:basedOn w:val="a0"/>
    <w:rsid w:val="008F2118"/>
    <w:pPr>
      <w:numPr>
        <w:numId w:val="3"/>
      </w:numPr>
      <w:spacing w:after="0" w:line="240" w:lineRule="auto"/>
    </w:pPr>
    <w:rPr>
      <w:rFonts w:ascii="Times New Roman" w:eastAsia="Times New Roman" w:hAnsi="Times New Roman" w:cs="Times New Roman"/>
      <w:sz w:val="20"/>
      <w:szCs w:val="20"/>
      <w:lang w:eastAsia="ru-RU"/>
    </w:rPr>
  </w:style>
  <w:style w:type="paragraph" w:styleId="16">
    <w:name w:val="toc 1"/>
    <w:basedOn w:val="a0"/>
    <w:next w:val="a0"/>
    <w:autoRedefine/>
    <w:uiPriority w:val="39"/>
    <w:rsid w:val="008F2118"/>
    <w:pPr>
      <w:tabs>
        <w:tab w:val="left" w:pos="426"/>
        <w:tab w:val="right" w:leader="dot" w:pos="10456"/>
      </w:tabs>
      <w:spacing w:after="80" w:line="240" w:lineRule="auto"/>
    </w:pPr>
    <w:rPr>
      <w:rFonts w:ascii="Calibri" w:eastAsia="Times New Roman" w:hAnsi="Calibri" w:cs="Times New Roman"/>
      <w:b/>
      <w:noProof/>
      <w:sz w:val="20"/>
      <w:szCs w:val="20"/>
      <w:lang w:eastAsia="ru-RU"/>
    </w:rPr>
  </w:style>
  <w:style w:type="character" w:styleId="aff">
    <w:name w:val="Emphasis"/>
    <w:qFormat/>
    <w:rsid w:val="008F2118"/>
    <w:rPr>
      <w:i/>
      <w:iCs/>
    </w:rPr>
  </w:style>
  <w:style w:type="paragraph" w:customStyle="1" w:styleId="538552DCBB0F4C4BB087ED922D6A6322">
    <w:name w:val="538552DCBB0F4C4BB087ED922D6A6322"/>
    <w:rsid w:val="008F2118"/>
    <w:rPr>
      <w:rFonts w:ascii="Calibri" w:eastAsia="Times New Roman" w:hAnsi="Calibri" w:cs="Times New Roman"/>
      <w:lang w:eastAsia="ru-RU"/>
    </w:rPr>
  </w:style>
  <w:style w:type="paragraph" w:customStyle="1" w:styleId="Style15">
    <w:name w:val="Style15"/>
    <w:basedOn w:val="a0"/>
    <w:rsid w:val="008F2118"/>
    <w:pPr>
      <w:widowControl w:val="0"/>
      <w:autoSpaceDE w:val="0"/>
      <w:autoSpaceDN w:val="0"/>
      <w:adjustRightInd w:val="0"/>
      <w:spacing w:after="0" w:line="254" w:lineRule="exact"/>
      <w:ind w:firstLine="749"/>
      <w:jc w:val="both"/>
    </w:pPr>
    <w:rPr>
      <w:rFonts w:ascii="Cambria" w:eastAsia="Times New Roman" w:hAnsi="Cambria" w:cs="Times New Roman"/>
      <w:sz w:val="24"/>
      <w:szCs w:val="24"/>
      <w:lang w:eastAsia="ru-RU"/>
    </w:rPr>
  </w:style>
  <w:style w:type="character" w:customStyle="1" w:styleId="nospacingchar">
    <w:name w:val="nospacingchar"/>
    <w:rsid w:val="008F2118"/>
    <w:rPr>
      <w:rFonts w:ascii="Calibri" w:hAnsi="Calibri" w:cs="Calibri" w:hint="default"/>
    </w:rPr>
  </w:style>
  <w:style w:type="paragraph" w:customStyle="1" w:styleId="Default">
    <w:name w:val="Default"/>
    <w:basedOn w:val="a0"/>
    <w:rsid w:val="008F2118"/>
    <w:pPr>
      <w:autoSpaceDE w:val="0"/>
      <w:autoSpaceDN w:val="0"/>
      <w:spacing w:after="0" w:line="240" w:lineRule="auto"/>
    </w:pPr>
    <w:rPr>
      <w:rFonts w:ascii="Times New Roman" w:hAnsi="Times New Roman" w:cs="Times New Roman"/>
      <w:color w:val="000000"/>
      <w:sz w:val="24"/>
      <w:szCs w:val="24"/>
      <w:lang w:eastAsia="ru-RU"/>
    </w:rPr>
  </w:style>
  <w:style w:type="paragraph" w:customStyle="1" w:styleId="ConsPlusNonformat">
    <w:name w:val="ConsPlusNonformat"/>
    <w:uiPriority w:val="99"/>
    <w:rsid w:val="008F2118"/>
    <w:pPr>
      <w:autoSpaceDE w:val="0"/>
      <w:autoSpaceDN w:val="0"/>
      <w:adjustRightInd w:val="0"/>
      <w:spacing w:after="0" w:line="240" w:lineRule="auto"/>
    </w:pPr>
    <w:rPr>
      <w:rFonts w:ascii="Courier New" w:hAnsi="Courier New" w:cs="Courier New"/>
      <w:sz w:val="20"/>
      <w:szCs w:val="20"/>
    </w:rPr>
  </w:style>
  <w:style w:type="character" w:customStyle="1" w:styleId="blk3">
    <w:name w:val="blk3"/>
    <w:basedOn w:val="a1"/>
    <w:rsid w:val="008F211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Ананьева Марина Александровна</dc:creator>
  <cp:lastModifiedBy>Колосов Дмитрий Викторович</cp:lastModifiedBy>
  <cp:revision>1</cp:revision>
  <dcterms:created xsi:type="dcterms:W3CDTF">2015-09-29T09:48:00Z</dcterms:created>
  <dcterms:modified xsi:type="dcterms:W3CDTF">2015-09-29T09:48:00Z</dcterms:modified>
</cp:coreProperties>
</file>